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5143" w:rsidRDefault="000920A3" w:rsidP="000920A3">
      <w:pPr>
        <w:pStyle w:val="Title"/>
        <w:tabs>
          <w:tab w:val="left" w:pos="6824"/>
        </w:tabs>
      </w:pPr>
      <w:r>
        <w:t>Shelter Enrichment</w:t>
      </w:r>
    </w:p>
    <w:p w:rsidR="000920A3" w:rsidRDefault="00C204B2" w:rsidP="000920A3">
      <w:r>
        <w:rPr>
          <w:noProof/>
          <w:lang w:eastAsia="en-US"/>
        </w:rPr>
        <mc:AlternateContent>
          <mc:Choice Requires="wps">
            <w:drawing>
              <wp:anchor distT="0" distB="0" distL="114300" distR="114300" simplePos="0" relativeHeight="251658239" behindDoc="0" locked="0" layoutInCell="1" allowOverlap="1" wp14:anchorId="2A5DE8BB" wp14:editId="6FB614AA">
                <wp:simplePos x="0" y="0"/>
                <wp:positionH relativeFrom="column">
                  <wp:posOffset>-3810</wp:posOffset>
                </wp:positionH>
                <wp:positionV relativeFrom="paragraph">
                  <wp:posOffset>280035</wp:posOffset>
                </wp:positionV>
                <wp:extent cx="2167890" cy="1459230"/>
                <wp:effectExtent l="0" t="0" r="22860" b="26670"/>
                <wp:wrapNone/>
                <wp:docPr id="8" name="Text Box 8"/>
                <wp:cNvGraphicFramePr/>
                <a:graphic xmlns:a="http://schemas.openxmlformats.org/drawingml/2006/main">
                  <a:graphicData uri="http://schemas.microsoft.com/office/word/2010/wordprocessingShape">
                    <wps:wsp>
                      <wps:cNvSpPr txBox="1"/>
                      <wps:spPr>
                        <a:xfrm>
                          <a:off x="0" y="0"/>
                          <a:ext cx="2167890" cy="1459230"/>
                        </a:xfrm>
                        <a:prstGeom prst="rect">
                          <a:avLst/>
                        </a:prstGeom>
                        <a:solidFill>
                          <a:schemeClr val="lt1"/>
                        </a:solidFill>
                        <a:ln w="6350">
                          <a:solidFill>
                            <a:schemeClr val="bg1"/>
                          </a:solidFill>
                        </a:ln>
                      </wps:spPr>
                      <wps:txbx>
                        <w:txbxContent>
                          <w:p w:rsidR="00663ED6" w:rsidRDefault="00663ED6">
                            <w:r>
                              <w:rPr>
                                <w:noProof/>
                                <w:lang w:eastAsia="en-US"/>
                              </w:rPr>
                              <w:drawing>
                                <wp:inline distT="0" distB="0" distL="0" distR="0" wp14:anchorId="46906D64" wp14:editId="2DC182E0">
                                  <wp:extent cx="1980833" cy="1325880"/>
                                  <wp:effectExtent l="0" t="0" r="63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ally1 (11).JPG"/>
                                          <pic:cNvPicPr/>
                                        </pic:nvPicPr>
                                        <pic:blipFill>
                                          <a:blip r:embed="rId8">
                                            <a:extLst>
                                              <a:ext uri="{28A0092B-C50C-407E-A947-70E740481C1C}">
                                                <a14:useLocalDpi xmlns:a14="http://schemas.microsoft.com/office/drawing/2010/main" val="0"/>
                                              </a:ext>
                                            </a:extLst>
                                          </a:blip>
                                          <a:stretch>
                                            <a:fillRect/>
                                          </a:stretch>
                                        </pic:blipFill>
                                        <pic:spPr>
                                          <a:xfrm>
                                            <a:off x="0" y="0"/>
                                            <a:ext cx="1986108" cy="132941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5DE8BB" id="_x0000_t202" coordsize="21600,21600" o:spt="202" path="m,l,21600r21600,l21600,xe">
                <v:stroke joinstyle="miter"/>
                <v:path gradientshapeok="t" o:connecttype="rect"/>
              </v:shapetype>
              <v:shape id="Text Box 8" o:spid="_x0000_s1026" type="#_x0000_t202" style="position:absolute;margin-left:-.3pt;margin-top:22.05pt;width:170.7pt;height:114.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" fillcolor="white [3201]" strokecolor="white [3212]" strokeweight=".5pt">
                <v:textbox>
                  <w:txbxContent>
                    <w:p w:rsidR="00663ED6" w:rsidRDefault="00663ED6">
                      <w:r>
                        <w:rPr>
                          <w:noProof/>
                          <w:lang w:eastAsia="en-US"/>
                        </w:rPr>
                        <w:drawing>
                          <wp:inline distT="0" distB="0" distL="0" distR="0" wp14:anchorId="46906D64" wp14:editId="2DC182E0">
                            <wp:extent cx="1980833" cy="1325880"/>
                            <wp:effectExtent l="0" t="0" r="63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ally1 (11).JPG"/>
                                    <pic:cNvPicPr/>
                                  </pic:nvPicPr>
                                  <pic:blipFill>
                                    <a:blip r:embed="rId8">
                                      <a:extLst>
                                        <a:ext uri="{28A0092B-C50C-407E-A947-70E740481C1C}">
                                          <a14:useLocalDpi xmlns:a14="http://schemas.microsoft.com/office/drawing/2010/main" val="0"/>
                                        </a:ext>
                                      </a:extLst>
                                    </a:blip>
                                    <a:stretch>
                                      <a:fillRect/>
                                    </a:stretch>
                                  </pic:blipFill>
                                  <pic:spPr>
                                    <a:xfrm>
                                      <a:off x="0" y="0"/>
                                      <a:ext cx="1986108" cy="1329411"/>
                                    </a:xfrm>
                                    <a:prstGeom prst="rect">
                                      <a:avLst/>
                                    </a:prstGeom>
                                  </pic:spPr>
                                </pic:pic>
                              </a:graphicData>
                            </a:graphic>
                          </wp:inline>
                        </w:drawing>
                      </w:r>
                    </w:p>
                  </w:txbxContent>
                </v:textbox>
              </v:shape>
            </w:pict>
          </mc:Fallback>
        </mc:AlternateContent>
      </w:r>
    </w:p>
    <w:p w:rsidR="005C5143" w:rsidRDefault="005C5143" w:rsidP="000920A3"/>
    <w:p w:rsidR="005C5143" w:rsidRDefault="005C5143" w:rsidP="000920A3"/>
    <w:p w:rsidR="005C5143" w:rsidRDefault="00C204B2" w:rsidP="000920A3">
      <w:r>
        <w:rPr>
          <w:noProof/>
          <w:lang w:eastAsia="en-US"/>
        </w:rPr>
        <mc:AlternateContent>
          <mc:Choice Requires="wps">
            <w:drawing>
              <wp:anchor distT="0" distB="0" distL="114300" distR="114300" simplePos="0" relativeHeight="251659264" behindDoc="0" locked="0" layoutInCell="1" allowOverlap="1" wp14:anchorId="02DD89CE" wp14:editId="07FC6374">
                <wp:simplePos x="0" y="0"/>
                <wp:positionH relativeFrom="column">
                  <wp:posOffset>2647950</wp:posOffset>
                </wp:positionH>
                <wp:positionV relativeFrom="paragraph">
                  <wp:posOffset>67310</wp:posOffset>
                </wp:positionV>
                <wp:extent cx="1539240" cy="1851660"/>
                <wp:effectExtent l="0" t="0" r="22860" b="15240"/>
                <wp:wrapNone/>
                <wp:docPr id="6" name="Text Box 6"/>
                <wp:cNvGraphicFramePr/>
                <a:graphic xmlns:a="http://schemas.openxmlformats.org/drawingml/2006/main">
                  <a:graphicData uri="http://schemas.microsoft.com/office/word/2010/wordprocessingShape">
                    <wps:wsp>
                      <wps:cNvSpPr txBox="1"/>
                      <wps:spPr>
                        <a:xfrm>
                          <a:off x="0" y="0"/>
                          <a:ext cx="1539240" cy="1851660"/>
                        </a:xfrm>
                        <a:prstGeom prst="rect">
                          <a:avLst/>
                        </a:prstGeom>
                        <a:solidFill>
                          <a:schemeClr val="lt1"/>
                        </a:solidFill>
                        <a:ln w="6350">
                          <a:solidFill>
                            <a:schemeClr val="bg1"/>
                          </a:solidFill>
                        </a:ln>
                      </wps:spPr>
                      <wps:txbx>
                        <w:txbxContent>
                          <w:p w:rsidR="00663ED6" w:rsidRDefault="00663ED6">
                            <w:r>
                              <w:rPr>
                                <w:noProof/>
                                <w:lang w:eastAsia="en-US"/>
                              </w:rPr>
                              <w:drawing>
                                <wp:inline distT="0" distB="0" distL="0" distR="0" wp14:anchorId="5351E41D" wp14:editId="07A91B6F">
                                  <wp:extent cx="1402080" cy="1877230"/>
                                  <wp:effectExtent l="0" t="0" r="762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606.jpg"/>
                                          <pic:cNvPicPr/>
                                        </pic:nvPicPr>
                                        <pic:blipFill>
                                          <a:blip r:embed="rId9">
                                            <a:extLst>
                                              <a:ext uri="{28A0092B-C50C-407E-A947-70E740481C1C}">
                                                <a14:useLocalDpi xmlns:a14="http://schemas.microsoft.com/office/drawing/2010/main" val="0"/>
                                              </a:ext>
                                            </a:extLst>
                                          </a:blip>
                                          <a:stretch>
                                            <a:fillRect/>
                                          </a:stretch>
                                        </pic:blipFill>
                                        <pic:spPr>
                                          <a:xfrm>
                                            <a:off x="0" y="0"/>
                                            <a:ext cx="1407823" cy="18849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D89CE" id="Text Box 6" o:spid="_x0000_s1027" type="#_x0000_t202" style="position:absolute;margin-left:208.5pt;margin-top:5.3pt;width:121.2pt;height:14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" fillcolor="white [3201]" strokecolor="white [3212]" strokeweight=".5pt">
                <v:textbox>
                  <w:txbxContent>
                    <w:p w:rsidR="00663ED6" w:rsidRDefault="00663ED6">
                      <w:r>
                        <w:rPr>
                          <w:noProof/>
                          <w:lang w:eastAsia="en-US"/>
                        </w:rPr>
                        <w:drawing>
                          <wp:inline distT="0" distB="0" distL="0" distR="0" wp14:anchorId="5351E41D" wp14:editId="07A91B6F">
                            <wp:extent cx="1402080" cy="1877230"/>
                            <wp:effectExtent l="0" t="0" r="762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606.jpg"/>
                                    <pic:cNvPicPr/>
                                  </pic:nvPicPr>
                                  <pic:blipFill>
                                    <a:blip r:embed="rId9">
                                      <a:extLst>
                                        <a:ext uri="{28A0092B-C50C-407E-A947-70E740481C1C}">
                                          <a14:useLocalDpi xmlns:a14="http://schemas.microsoft.com/office/drawing/2010/main" val="0"/>
                                        </a:ext>
                                      </a:extLst>
                                    </a:blip>
                                    <a:stretch>
                                      <a:fillRect/>
                                    </a:stretch>
                                  </pic:blipFill>
                                  <pic:spPr>
                                    <a:xfrm>
                                      <a:off x="0" y="0"/>
                                      <a:ext cx="1407823" cy="1884920"/>
                                    </a:xfrm>
                                    <a:prstGeom prst="rect">
                                      <a:avLst/>
                                    </a:prstGeom>
                                  </pic:spPr>
                                </pic:pic>
                              </a:graphicData>
                            </a:graphic>
                          </wp:inline>
                        </w:drawing>
                      </w:r>
                    </w:p>
                  </w:txbxContent>
                </v:textbox>
              </v:shape>
            </w:pict>
          </mc:Fallback>
        </mc:AlternateContent>
      </w:r>
    </w:p>
    <w:p w:rsidR="005C5143" w:rsidRDefault="005C5143" w:rsidP="000920A3"/>
    <w:p w:rsidR="000920A3" w:rsidRDefault="00F44EB8">
      <w:pPr>
        <w:rPr>
          <w:rFonts w:asciiTheme="majorHAnsi" w:eastAsiaTheme="majorEastAsia" w:hAnsiTheme="majorHAnsi" w:cstheme="majorBidi"/>
          <w:b/>
          <w:bCs/>
          <w:sz w:val="40"/>
          <w:szCs w:val="40"/>
        </w:rPr>
      </w:pPr>
      <w:bookmarkStart w:id="0" w:name="_GoBack"/>
      <w:r>
        <w:rPr>
          <w:noProof/>
          <w:lang w:eastAsia="en-US"/>
        </w:rPr>
        <mc:AlternateContent>
          <mc:Choice Requires="wps">
            <w:drawing>
              <wp:anchor distT="0" distB="0" distL="114300" distR="114300" simplePos="0" relativeHeight="251668480" behindDoc="0" locked="0" layoutInCell="1" allowOverlap="1" wp14:anchorId="64D9A65E" wp14:editId="0CD05E5C">
                <wp:simplePos x="0" y="0"/>
                <wp:positionH relativeFrom="column">
                  <wp:posOffset>117475</wp:posOffset>
                </wp:positionH>
                <wp:positionV relativeFrom="paragraph">
                  <wp:posOffset>2643505</wp:posOffset>
                </wp:positionV>
                <wp:extent cx="6027420" cy="3200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27420" cy="3200400"/>
                        </a:xfrm>
                        <a:prstGeom prst="rect">
                          <a:avLst/>
                        </a:prstGeom>
                        <a:noFill/>
                        <a:ln w="6350">
                          <a:noFill/>
                        </a:ln>
                      </wps:spPr>
                      <wps:txbx>
                        <w:txbxContent>
                          <w:p w:rsidR="00663ED6" w:rsidRPr="00B80631" w:rsidRDefault="00663ED6" w:rsidP="00B80631">
                            <w:pPr>
                              <w:spacing w:line="240" w:lineRule="auto"/>
                              <w:jc w:val="both"/>
                              <w:rPr>
                                <w:sz w:val="32"/>
                                <w:szCs w:val="32"/>
                              </w:rPr>
                            </w:pPr>
                            <w:r w:rsidRPr="00B80631">
                              <w:rPr>
                                <w:rFonts w:ascii="Bradley Hand ITC" w:hAnsi="Bradley Hand ITC"/>
                                <w:b/>
                                <w:i/>
                                <w:color w:val="000000"/>
                                <w:sz w:val="52"/>
                                <w:szCs w:val="52"/>
                                <w:shd w:val="clear" w:color="auto" w:fill="F9F9F6"/>
                              </w:rPr>
                              <w:t>E</w:t>
                            </w:r>
                            <w:r w:rsidRPr="00B80631">
                              <w:rPr>
                                <w:rFonts w:ascii="Bradley Hand ITC" w:hAnsi="Bradley Hand ITC"/>
                                <w:color w:val="000000"/>
                                <w:sz w:val="52"/>
                                <w:szCs w:val="52"/>
                                <w:shd w:val="clear" w:color="auto" w:fill="F9F9F6"/>
                              </w:rPr>
                              <w:t>nrichment</w:t>
                            </w:r>
                            <w:r w:rsidRPr="00B80631">
                              <w:rPr>
                                <w:rFonts w:ascii="Bradley Hand ITC" w:hAnsi="Bradley Hand ITC"/>
                                <w:color w:val="000000"/>
                                <w:sz w:val="23"/>
                                <w:szCs w:val="23"/>
                                <w:shd w:val="clear" w:color="auto" w:fill="F9F9F6"/>
                              </w:rPr>
                              <w:t xml:space="preserve"> </w:t>
                            </w:r>
                            <w:r w:rsidRPr="00B80631">
                              <w:rPr>
                                <w:rFonts w:ascii="Bradley Hand ITC" w:hAnsi="Bradley Hand ITC"/>
                                <w:color w:val="000000"/>
                                <w:sz w:val="32"/>
                                <w:szCs w:val="32"/>
                                <w:shd w:val="clear" w:color="auto" w:fill="F9F9F6"/>
                              </w:rPr>
                              <w:t>is one of the most important aspects in making the lives of our animals more fulfilling and enjoyable. We spend time with our dogs at home: walking them, brushing them, training them, and, overall, just spending one on one time with them. Shelter animals need the human touch and care as well. They need daily physical and emotional stimulation to deal with the stresses of kennel life. Stresses include loud noises and lack of sleep, all of which affect their behavior and adoptability. While we strive to provide each animal with love and care, shelter life is not an ideal living condition for any animal.  We are always working to prepare them for the day that they are adopted and move into their forever home</w:t>
                            </w:r>
                            <w:r w:rsidRPr="00B80631">
                              <w:rPr>
                                <w:color w:val="000000"/>
                                <w:sz w:val="32"/>
                                <w:szCs w:val="32"/>
                                <w:shd w:val="clear" w:color="auto" w:fill="F9F9F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9A65E" id="Text Box 1" o:spid="_x0000_s1028" type="#_x0000_t202" style="position:absolute;margin-left:9.25pt;margin-top:208.15pt;width:474.6pt;height:2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" filled="f" stroked="f" strokeweight=".5pt">
                <v:textbox>
                  <w:txbxContent>
                    <w:p w:rsidR="00663ED6" w:rsidRPr="00B80631" w:rsidRDefault="00663ED6" w:rsidP="00B80631">
                      <w:pPr>
                        <w:spacing w:line="240" w:lineRule="auto"/>
                        <w:jc w:val="both"/>
                        <w:rPr>
                          <w:sz w:val="32"/>
                          <w:szCs w:val="32"/>
                        </w:rPr>
                      </w:pPr>
                      <w:r w:rsidRPr="00B80631">
                        <w:rPr>
                          <w:rFonts w:ascii="Bradley Hand ITC" w:hAnsi="Bradley Hand ITC"/>
                          <w:b/>
                          <w:i/>
                          <w:color w:val="000000"/>
                          <w:sz w:val="52"/>
                          <w:szCs w:val="52"/>
                          <w:shd w:val="clear" w:color="auto" w:fill="F9F9F6"/>
                        </w:rPr>
                        <w:t>E</w:t>
                      </w:r>
                      <w:r w:rsidRPr="00B80631">
                        <w:rPr>
                          <w:rFonts w:ascii="Bradley Hand ITC" w:hAnsi="Bradley Hand ITC"/>
                          <w:color w:val="000000"/>
                          <w:sz w:val="52"/>
                          <w:szCs w:val="52"/>
                          <w:shd w:val="clear" w:color="auto" w:fill="F9F9F6"/>
                        </w:rPr>
                        <w:t>nrichment</w:t>
                      </w:r>
                      <w:r w:rsidRPr="00B80631">
                        <w:rPr>
                          <w:rFonts w:ascii="Bradley Hand ITC" w:hAnsi="Bradley Hand ITC"/>
                          <w:color w:val="000000"/>
                          <w:sz w:val="23"/>
                          <w:szCs w:val="23"/>
                          <w:shd w:val="clear" w:color="auto" w:fill="F9F9F6"/>
                        </w:rPr>
                        <w:t xml:space="preserve"> </w:t>
                      </w:r>
                      <w:r w:rsidRPr="00B80631">
                        <w:rPr>
                          <w:rFonts w:ascii="Bradley Hand ITC" w:hAnsi="Bradley Hand ITC"/>
                          <w:color w:val="000000"/>
                          <w:sz w:val="32"/>
                          <w:szCs w:val="32"/>
                          <w:shd w:val="clear" w:color="auto" w:fill="F9F9F6"/>
                        </w:rPr>
                        <w:t>is one of the most important aspects in making the lives of our animals more fulfilling and enjoyable. We spend time with our dogs at home: walking them, brushing them, training them, and, overall, just spending one on one time with them. Shelter animals need the human touch and care as well. They need daily physical and emotional stimulation to deal with the stresses of kennel life. Stresses include loud noises and lack of sleep, all of which affect their behavior and adoptability. While we strive to provide each animal with love and care, shelter life is not an ideal living condition for any animal.  We are always working to prepare them for the day that they are adopted and move into their forever home</w:t>
                      </w:r>
                      <w:r w:rsidRPr="00B80631">
                        <w:rPr>
                          <w:color w:val="000000"/>
                          <w:sz w:val="32"/>
                          <w:szCs w:val="32"/>
                          <w:shd w:val="clear" w:color="auto" w:fill="F9F9F6"/>
                        </w:rPr>
                        <w:t>.</w:t>
                      </w:r>
                    </w:p>
                  </w:txbxContent>
                </v:textbox>
              </v:shape>
            </w:pict>
          </mc:Fallback>
        </mc:AlternateContent>
      </w:r>
      <w:r w:rsidR="00F66F00">
        <w:t xml:space="preserve">        </w:t>
      </w:r>
      <w:r w:rsidR="005C5143">
        <w:rPr>
          <w:noProof/>
          <w:lang w:eastAsia="en-US"/>
        </w:rPr>
        <w:drawing>
          <wp:inline distT="0" distB="0" distL="0" distR="0" wp14:anchorId="083BAE41" wp14:editId="7498A9EF">
            <wp:extent cx="3525982" cy="2360449"/>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nex 2014 (1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28946" cy="2362433"/>
                    </a:xfrm>
                    <a:prstGeom prst="rect">
                      <a:avLst/>
                    </a:prstGeom>
                  </pic:spPr>
                </pic:pic>
              </a:graphicData>
            </a:graphic>
          </wp:inline>
        </w:drawing>
      </w:r>
      <w:r w:rsidR="000920A3">
        <w:br w:type="page"/>
      </w:r>
    </w:p>
    <w:bookmarkEnd w:id="0" w:displacedByCustomXml="next"/>
    <w:sdt>
      <w:sdtPr>
        <w:rPr>
          <w:rFonts w:asciiTheme="minorHAnsi" w:eastAsiaTheme="minorEastAsia" w:hAnsiTheme="minorHAnsi" w:cstheme="minorBidi"/>
          <w:b w:val="0"/>
          <w:bCs w:val="0"/>
          <w:sz w:val="22"/>
          <w:szCs w:val="22"/>
        </w:rPr>
        <w:id w:val="1156272188"/>
        <w:docPartObj>
          <w:docPartGallery w:val="Table of Contents"/>
          <w:docPartUnique/>
        </w:docPartObj>
      </w:sdtPr>
      <w:sdtEndPr>
        <w:rPr>
          <w:noProof/>
        </w:rPr>
      </w:sdtEndPr>
      <w:sdtContent>
        <w:p w:rsidR="00170A85" w:rsidRDefault="00170A85">
          <w:pPr>
            <w:pStyle w:val="TOCHeading"/>
          </w:pPr>
          <w:r>
            <w:t>Contents</w:t>
          </w:r>
        </w:p>
        <w:p w:rsidR="00BA2391" w:rsidRDefault="00170A85">
          <w:pPr>
            <w:pStyle w:val="TOC1"/>
            <w:tabs>
              <w:tab w:val="right" w:leader="dot" w:pos="9350"/>
            </w:tabs>
            <w:rPr>
              <w:noProof/>
              <w:lang w:eastAsia="en-US"/>
            </w:rPr>
          </w:pPr>
          <w:r>
            <w:fldChar w:fldCharType="begin"/>
          </w:r>
          <w:r>
            <w:instrText xml:space="preserve"> TOC \o "1-3" \h \z \u </w:instrText>
          </w:r>
          <w:r>
            <w:fldChar w:fldCharType="separate"/>
          </w:r>
          <w:hyperlink w:anchor="_Toc466836267" w:history="1">
            <w:r w:rsidR="00BA2391" w:rsidRPr="004E5495">
              <w:rPr>
                <w:rStyle w:val="Hyperlink"/>
                <w:noProof/>
              </w:rPr>
              <w:t>Dogs</w:t>
            </w:r>
            <w:r w:rsidR="00BA2391">
              <w:rPr>
                <w:noProof/>
                <w:webHidden/>
              </w:rPr>
              <w:tab/>
            </w:r>
            <w:r w:rsidR="00BA2391">
              <w:rPr>
                <w:noProof/>
                <w:webHidden/>
              </w:rPr>
              <w:fldChar w:fldCharType="begin"/>
            </w:r>
            <w:r w:rsidR="00BA2391">
              <w:rPr>
                <w:noProof/>
                <w:webHidden/>
              </w:rPr>
              <w:instrText xml:space="preserve"> PAGEREF _Toc466836267 \h </w:instrText>
            </w:r>
            <w:r w:rsidR="00BA2391">
              <w:rPr>
                <w:noProof/>
                <w:webHidden/>
              </w:rPr>
            </w:r>
            <w:r w:rsidR="00BA2391">
              <w:rPr>
                <w:noProof/>
                <w:webHidden/>
              </w:rPr>
              <w:fldChar w:fldCharType="separate"/>
            </w:r>
            <w:r w:rsidR="00663ED6">
              <w:rPr>
                <w:noProof/>
                <w:webHidden/>
              </w:rPr>
              <w:t>4</w:t>
            </w:r>
            <w:r w:rsidR="00BA2391">
              <w:rPr>
                <w:noProof/>
                <w:webHidden/>
              </w:rPr>
              <w:fldChar w:fldCharType="end"/>
            </w:r>
          </w:hyperlink>
        </w:p>
        <w:p w:rsidR="00BA2391" w:rsidRDefault="00EF5711">
          <w:pPr>
            <w:pStyle w:val="TOC2"/>
            <w:tabs>
              <w:tab w:val="left" w:pos="660"/>
              <w:tab w:val="right" w:leader="dot" w:pos="9350"/>
            </w:tabs>
            <w:rPr>
              <w:noProof/>
              <w:lang w:eastAsia="en-US"/>
            </w:rPr>
          </w:pPr>
          <w:hyperlink w:anchor="_Toc466836268" w:history="1">
            <w:r w:rsidR="00BA2391" w:rsidRPr="004E5495">
              <w:rPr>
                <w:rStyle w:val="Hyperlink"/>
                <w:noProof/>
              </w:rPr>
              <w:t>1.</w:t>
            </w:r>
            <w:r w:rsidR="00BA2391">
              <w:rPr>
                <w:noProof/>
                <w:lang w:eastAsia="en-US"/>
              </w:rPr>
              <w:tab/>
            </w:r>
            <w:r w:rsidR="00BA2391" w:rsidRPr="004E5495">
              <w:rPr>
                <w:rStyle w:val="Hyperlink"/>
                <w:noProof/>
              </w:rPr>
              <w:t>Visual</w:t>
            </w:r>
            <w:r w:rsidR="00BA2391">
              <w:rPr>
                <w:noProof/>
                <w:webHidden/>
              </w:rPr>
              <w:tab/>
            </w:r>
            <w:r w:rsidR="00BA2391">
              <w:rPr>
                <w:noProof/>
                <w:webHidden/>
              </w:rPr>
              <w:fldChar w:fldCharType="begin"/>
            </w:r>
            <w:r w:rsidR="00BA2391">
              <w:rPr>
                <w:noProof/>
                <w:webHidden/>
              </w:rPr>
              <w:instrText xml:space="preserve"> PAGEREF _Toc466836268 \h </w:instrText>
            </w:r>
            <w:r w:rsidR="00BA2391">
              <w:rPr>
                <w:noProof/>
                <w:webHidden/>
              </w:rPr>
            </w:r>
            <w:r w:rsidR="00BA2391">
              <w:rPr>
                <w:noProof/>
                <w:webHidden/>
              </w:rPr>
              <w:fldChar w:fldCharType="separate"/>
            </w:r>
            <w:r w:rsidR="00663ED6">
              <w:rPr>
                <w:noProof/>
                <w:webHidden/>
              </w:rPr>
              <w:t>4</w:t>
            </w:r>
            <w:r w:rsidR="00BA2391">
              <w:rPr>
                <w:noProof/>
                <w:webHidden/>
              </w:rPr>
              <w:fldChar w:fldCharType="end"/>
            </w:r>
          </w:hyperlink>
        </w:p>
        <w:p w:rsidR="00BA2391" w:rsidRDefault="00EF5711">
          <w:pPr>
            <w:pStyle w:val="TOC2"/>
            <w:tabs>
              <w:tab w:val="left" w:pos="660"/>
              <w:tab w:val="right" w:leader="dot" w:pos="9350"/>
            </w:tabs>
            <w:rPr>
              <w:noProof/>
              <w:lang w:eastAsia="en-US"/>
            </w:rPr>
          </w:pPr>
          <w:hyperlink w:anchor="_Toc466836269" w:history="1">
            <w:r w:rsidR="00BA2391" w:rsidRPr="004E5495">
              <w:rPr>
                <w:rStyle w:val="Hyperlink"/>
                <w:noProof/>
              </w:rPr>
              <w:t>2.</w:t>
            </w:r>
            <w:r w:rsidR="00BA2391">
              <w:rPr>
                <w:noProof/>
                <w:lang w:eastAsia="en-US"/>
              </w:rPr>
              <w:tab/>
            </w:r>
            <w:r w:rsidR="00BA2391" w:rsidRPr="004E5495">
              <w:rPr>
                <w:rStyle w:val="Hyperlink"/>
                <w:noProof/>
              </w:rPr>
              <w:t>Auditory</w:t>
            </w:r>
            <w:r w:rsidR="00BA2391">
              <w:rPr>
                <w:noProof/>
                <w:webHidden/>
              </w:rPr>
              <w:tab/>
            </w:r>
            <w:r w:rsidR="00BA2391">
              <w:rPr>
                <w:noProof/>
                <w:webHidden/>
              </w:rPr>
              <w:fldChar w:fldCharType="begin"/>
            </w:r>
            <w:r w:rsidR="00BA2391">
              <w:rPr>
                <w:noProof/>
                <w:webHidden/>
              </w:rPr>
              <w:instrText xml:space="preserve"> PAGEREF _Toc466836269 \h </w:instrText>
            </w:r>
            <w:r w:rsidR="00BA2391">
              <w:rPr>
                <w:noProof/>
                <w:webHidden/>
              </w:rPr>
            </w:r>
            <w:r w:rsidR="00BA2391">
              <w:rPr>
                <w:noProof/>
                <w:webHidden/>
              </w:rPr>
              <w:fldChar w:fldCharType="separate"/>
            </w:r>
            <w:r w:rsidR="00663ED6">
              <w:rPr>
                <w:noProof/>
                <w:webHidden/>
              </w:rPr>
              <w:t>4</w:t>
            </w:r>
            <w:r w:rsidR="00BA2391">
              <w:rPr>
                <w:noProof/>
                <w:webHidden/>
              </w:rPr>
              <w:fldChar w:fldCharType="end"/>
            </w:r>
          </w:hyperlink>
        </w:p>
        <w:p w:rsidR="00BA2391" w:rsidRDefault="00EF5711">
          <w:pPr>
            <w:pStyle w:val="TOC2"/>
            <w:tabs>
              <w:tab w:val="left" w:pos="660"/>
              <w:tab w:val="right" w:leader="dot" w:pos="9350"/>
            </w:tabs>
            <w:rPr>
              <w:noProof/>
              <w:lang w:eastAsia="en-US"/>
            </w:rPr>
          </w:pPr>
          <w:hyperlink w:anchor="_Toc466836270" w:history="1">
            <w:r w:rsidR="00BA2391" w:rsidRPr="004E5495">
              <w:rPr>
                <w:rStyle w:val="Hyperlink"/>
                <w:noProof/>
              </w:rPr>
              <w:t>3.</w:t>
            </w:r>
            <w:r w:rsidR="00BA2391">
              <w:rPr>
                <w:noProof/>
                <w:lang w:eastAsia="en-US"/>
              </w:rPr>
              <w:tab/>
            </w:r>
            <w:r w:rsidR="00BA2391" w:rsidRPr="004E5495">
              <w:rPr>
                <w:rStyle w:val="Hyperlink"/>
                <w:noProof/>
              </w:rPr>
              <w:t>Olfactory</w:t>
            </w:r>
            <w:r w:rsidR="00BA2391">
              <w:rPr>
                <w:noProof/>
                <w:webHidden/>
              </w:rPr>
              <w:tab/>
            </w:r>
            <w:r w:rsidR="00BA2391">
              <w:rPr>
                <w:noProof/>
                <w:webHidden/>
              </w:rPr>
              <w:fldChar w:fldCharType="begin"/>
            </w:r>
            <w:r w:rsidR="00BA2391">
              <w:rPr>
                <w:noProof/>
                <w:webHidden/>
              </w:rPr>
              <w:instrText xml:space="preserve"> PAGEREF _Toc466836270 \h </w:instrText>
            </w:r>
            <w:r w:rsidR="00BA2391">
              <w:rPr>
                <w:noProof/>
                <w:webHidden/>
              </w:rPr>
            </w:r>
            <w:r w:rsidR="00BA2391">
              <w:rPr>
                <w:noProof/>
                <w:webHidden/>
              </w:rPr>
              <w:fldChar w:fldCharType="separate"/>
            </w:r>
            <w:r w:rsidR="00663ED6">
              <w:rPr>
                <w:noProof/>
                <w:webHidden/>
              </w:rPr>
              <w:t>4</w:t>
            </w:r>
            <w:r w:rsidR="00BA2391">
              <w:rPr>
                <w:noProof/>
                <w:webHidden/>
              </w:rPr>
              <w:fldChar w:fldCharType="end"/>
            </w:r>
          </w:hyperlink>
        </w:p>
        <w:p w:rsidR="00BA2391" w:rsidRDefault="00EF5711">
          <w:pPr>
            <w:pStyle w:val="TOC2"/>
            <w:tabs>
              <w:tab w:val="left" w:pos="660"/>
              <w:tab w:val="right" w:leader="dot" w:pos="9350"/>
            </w:tabs>
            <w:rPr>
              <w:noProof/>
              <w:lang w:eastAsia="en-US"/>
            </w:rPr>
          </w:pPr>
          <w:hyperlink w:anchor="_Toc466836271" w:history="1">
            <w:r w:rsidR="00BA2391" w:rsidRPr="004E5495">
              <w:rPr>
                <w:rStyle w:val="Hyperlink"/>
                <w:noProof/>
              </w:rPr>
              <w:t>4.</w:t>
            </w:r>
            <w:r w:rsidR="00BA2391">
              <w:rPr>
                <w:noProof/>
                <w:lang w:eastAsia="en-US"/>
              </w:rPr>
              <w:tab/>
            </w:r>
            <w:r w:rsidR="00BA2391" w:rsidRPr="004E5495">
              <w:rPr>
                <w:rStyle w:val="Hyperlink"/>
                <w:noProof/>
              </w:rPr>
              <w:t>Tactile</w:t>
            </w:r>
            <w:r w:rsidR="00BA2391">
              <w:rPr>
                <w:noProof/>
                <w:webHidden/>
              </w:rPr>
              <w:tab/>
            </w:r>
            <w:r w:rsidR="00BA2391">
              <w:rPr>
                <w:noProof/>
                <w:webHidden/>
              </w:rPr>
              <w:fldChar w:fldCharType="begin"/>
            </w:r>
            <w:r w:rsidR="00BA2391">
              <w:rPr>
                <w:noProof/>
                <w:webHidden/>
              </w:rPr>
              <w:instrText xml:space="preserve"> PAGEREF _Toc466836271 \h </w:instrText>
            </w:r>
            <w:r w:rsidR="00BA2391">
              <w:rPr>
                <w:noProof/>
                <w:webHidden/>
              </w:rPr>
            </w:r>
            <w:r w:rsidR="00BA2391">
              <w:rPr>
                <w:noProof/>
                <w:webHidden/>
              </w:rPr>
              <w:fldChar w:fldCharType="separate"/>
            </w:r>
            <w:r w:rsidR="00663ED6">
              <w:rPr>
                <w:noProof/>
                <w:webHidden/>
              </w:rPr>
              <w:t>5</w:t>
            </w:r>
            <w:r w:rsidR="00BA2391">
              <w:rPr>
                <w:noProof/>
                <w:webHidden/>
              </w:rPr>
              <w:fldChar w:fldCharType="end"/>
            </w:r>
          </w:hyperlink>
        </w:p>
        <w:p w:rsidR="00BA2391" w:rsidRDefault="00EF5711">
          <w:pPr>
            <w:pStyle w:val="TOC2"/>
            <w:tabs>
              <w:tab w:val="left" w:pos="660"/>
              <w:tab w:val="right" w:leader="dot" w:pos="9350"/>
            </w:tabs>
            <w:rPr>
              <w:noProof/>
              <w:lang w:eastAsia="en-US"/>
            </w:rPr>
          </w:pPr>
          <w:hyperlink w:anchor="_Toc466836272" w:history="1">
            <w:r w:rsidR="00BA2391" w:rsidRPr="004E5495">
              <w:rPr>
                <w:rStyle w:val="Hyperlink"/>
                <w:noProof/>
              </w:rPr>
              <w:t>5.</w:t>
            </w:r>
            <w:r w:rsidR="00BA2391">
              <w:rPr>
                <w:noProof/>
                <w:lang w:eastAsia="en-US"/>
              </w:rPr>
              <w:tab/>
            </w:r>
            <w:r w:rsidR="00BA2391" w:rsidRPr="004E5495">
              <w:rPr>
                <w:rStyle w:val="Hyperlink"/>
                <w:noProof/>
              </w:rPr>
              <w:t>Edibles</w:t>
            </w:r>
            <w:r w:rsidR="00BA2391">
              <w:rPr>
                <w:noProof/>
                <w:webHidden/>
              </w:rPr>
              <w:tab/>
            </w:r>
            <w:r w:rsidR="00BA2391">
              <w:rPr>
                <w:noProof/>
                <w:webHidden/>
              </w:rPr>
              <w:fldChar w:fldCharType="begin"/>
            </w:r>
            <w:r w:rsidR="00BA2391">
              <w:rPr>
                <w:noProof/>
                <w:webHidden/>
              </w:rPr>
              <w:instrText xml:space="preserve"> PAGEREF _Toc466836272 \h </w:instrText>
            </w:r>
            <w:r w:rsidR="00BA2391">
              <w:rPr>
                <w:noProof/>
                <w:webHidden/>
              </w:rPr>
            </w:r>
            <w:r w:rsidR="00BA2391">
              <w:rPr>
                <w:noProof/>
                <w:webHidden/>
              </w:rPr>
              <w:fldChar w:fldCharType="separate"/>
            </w:r>
            <w:r w:rsidR="00663ED6">
              <w:rPr>
                <w:noProof/>
                <w:webHidden/>
              </w:rPr>
              <w:t>5</w:t>
            </w:r>
            <w:r w:rsidR="00BA2391">
              <w:rPr>
                <w:noProof/>
                <w:webHidden/>
              </w:rPr>
              <w:fldChar w:fldCharType="end"/>
            </w:r>
          </w:hyperlink>
        </w:p>
        <w:p w:rsidR="00BA2391" w:rsidRDefault="00EF5711">
          <w:pPr>
            <w:pStyle w:val="TOC2"/>
            <w:tabs>
              <w:tab w:val="left" w:pos="660"/>
              <w:tab w:val="right" w:leader="dot" w:pos="9350"/>
            </w:tabs>
            <w:rPr>
              <w:noProof/>
              <w:lang w:eastAsia="en-US"/>
            </w:rPr>
          </w:pPr>
          <w:hyperlink w:anchor="_Toc466836273" w:history="1">
            <w:r w:rsidR="00BA2391" w:rsidRPr="004E5495">
              <w:rPr>
                <w:rStyle w:val="Hyperlink"/>
                <w:noProof/>
              </w:rPr>
              <w:t>6.</w:t>
            </w:r>
            <w:r w:rsidR="00BA2391">
              <w:rPr>
                <w:noProof/>
                <w:lang w:eastAsia="en-US"/>
              </w:rPr>
              <w:tab/>
            </w:r>
            <w:r w:rsidR="00BA2391" w:rsidRPr="004E5495">
              <w:rPr>
                <w:rStyle w:val="Hyperlink"/>
                <w:noProof/>
              </w:rPr>
              <w:t>Chewables</w:t>
            </w:r>
            <w:r w:rsidR="00BA2391">
              <w:rPr>
                <w:noProof/>
                <w:webHidden/>
              </w:rPr>
              <w:tab/>
            </w:r>
            <w:r w:rsidR="00BA2391">
              <w:rPr>
                <w:noProof/>
                <w:webHidden/>
              </w:rPr>
              <w:fldChar w:fldCharType="begin"/>
            </w:r>
            <w:r w:rsidR="00BA2391">
              <w:rPr>
                <w:noProof/>
                <w:webHidden/>
              </w:rPr>
              <w:instrText xml:space="preserve"> PAGEREF _Toc466836273 \h </w:instrText>
            </w:r>
            <w:r w:rsidR="00BA2391">
              <w:rPr>
                <w:noProof/>
                <w:webHidden/>
              </w:rPr>
            </w:r>
            <w:r w:rsidR="00BA2391">
              <w:rPr>
                <w:noProof/>
                <w:webHidden/>
              </w:rPr>
              <w:fldChar w:fldCharType="separate"/>
            </w:r>
            <w:r w:rsidR="00663ED6">
              <w:rPr>
                <w:noProof/>
                <w:webHidden/>
              </w:rPr>
              <w:t>6</w:t>
            </w:r>
            <w:r w:rsidR="00BA2391">
              <w:rPr>
                <w:noProof/>
                <w:webHidden/>
              </w:rPr>
              <w:fldChar w:fldCharType="end"/>
            </w:r>
          </w:hyperlink>
        </w:p>
        <w:p w:rsidR="00BA2391" w:rsidRDefault="00EF5711">
          <w:pPr>
            <w:pStyle w:val="TOC2"/>
            <w:tabs>
              <w:tab w:val="left" w:pos="660"/>
              <w:tab w:val="right" w:leader="dot" w:pos="9350"/>
            </w:tabs>
            <w:rPr>
              <w:noProof/>
              <w:lang w:eastAsia="en-US"/>
            </w:rPr>
          </w:pPr>
          <w:hyperlink w:anchor="_Toc466836274" w:history="1">
            <w:r w:rsidR="00BA2391" w:rsidRPr="004E5495">
              <w:rPr>
                <w:rStyle w:val="Hyperlink"/>
                <w:noProof/>
              </w:rPr>
              <w:t>7.</w:t>
            </w:r>
            <w:r w:rsidR="00BA2391">
              <w:rPr>
                <w:noProof/>
                <w:lang w:eastAsia="en-US"/>
              </w:rPr>
              <w:tab/>
            </w:r>
            <w:r w:rsidR="00BA2391" w:rsidRPr="004E5495">
              <w:rPr>
                <w:rStyle w:val="Hyperlink"/>
                <w:noProof/>
              </w:rPr>
              <w:t>Behavioral / Multiple</w:t>
            </w:r>
            <w:r w:rsidR="00BA2391">
              <w:rPr>
                <w:noProof/>
                <w:webHidden/>
              </w:rPr>
              <w:tab/>
            </w:r>
            <w:r w:rsidR="00BA2391">
              <w:rPr>
                <w:noProof/>
                <w:webHidden/>
              </w:rPr>
              <w:fldChar w:fldCharType="begin"/>
            </w:r>
            <w:r w:rsidR="00BA2391">
              <w:rPr>
                <w:noProof/>
                <w:webHidden/>
              </w:rPr>
              <w:instrText xml:space="preserve"> PAGEREF _Toc466836274 \h </w:instrText>
            </w:r>
            <w:r w:rsidR="00BA2391">
              <w:rPr>
                <w:noProof/>
                <w:webHidden/>
              </w:rPr>
            </w:r>
            <w:r w:rsidR="00BA2391">
              <w:rPr>
                <w:noProof/>
                <w:webHidden/>
              </w:rPr>
              <w:fldChar w:fldCharType="separate"/>
            </w:r>
            <w:r w:rsidR="00663ED6">
              <w:rPr>
                <w:noProof/>
                <w:webHidden/>
              </w:rPr>
              <w:t>7</w:t>
            </w:r>
            <w:r w:rsidR="00BA2391">
              <w:rPr>
                <w:noProof/>
                <w:webHidden/>
              </w:rPr>
              <w:fldChar w:fldCharType="end"/>
            </w:r>
          </w:hyperlink>
        </w:p>
        <w:p w:rsidR="00BA2391" w:rsidRDefault="00EF5711">
          <w:pPr>
            <w:pStyle w:val="TOC2"/>
            <w:tabs>
              <w:tab w:val="right" w:leader="dot" w:pos="9350"/>
            </w:tabs>
            <w:rPr>
              <w:noProof/>
              <w:lang w:eastAsia="en-US"/>
            </w:rPr>
          </w:pPr>
          <w:hyperlink w:anchor="_Toc466836275" w:history="1">
            <w:r w:rsidR="00BA2391">
              <w:rPr>
                <w:noProof/>
                <w:webHidden/>
              </w:rPr>
              <w:tab/>
            </w:r>
            <w:r w:rsidR="00BA2391">
              <w:rPr>
                <w:noProof/>
                <w:webHidden/>
              </w:rPr>
              <w:fldChar w:fldCharType="begin"/>
            </w:r>
            <w:r w:rsidR="00BA2391">
              <w:rPr>
                <w:noProof/>
                <w:webHidden/>
              </w:rPr>
              <w:instrText xml:space="preserve"> PAGEREF _Toc466836275 \h </w:instrText>
            </w:r>
            <w:r w:rsidR="00BA2391">
              <w:rPr>
                <w:noProof/>
                <w:webHidden/>
              </w:rPr>
            </w:r>
            <w:r w:rsidR="00BA2391">
              <w:rPr>
                <w:noProof/>
                <w:webHidden/>
              </w:rPr>
              <w:fldChar w:fldCharType="separate"/>
            </w:r>
            <w:r w:rsidR="00663ED6">
              <w:rPr>
                <w:noProof/>
                <w:webHidden/>
              </w:rPr>
              <w:t>7</w:t>
            </w:r>
            <w:r w:rsidR="00BA2391">
              <w:rPr>
                <w:noProof/>
                <w:webHidden/>
              </w:rPr>
              <w:fldChar w:fldCharType="end"/>
            </w:r>
          </w:hyperlink>
        </w:p>
        <w:p w:rsidR="00BA2391" w:rsidRDefault="00EF5711">
          <w:pPr>
            <w:pStyle w:val="TOC1"/>
            <w:tabs>
              <w:tab w:val="right" w:leader="dot" w:pos="9350"/>
            </w:tabs>
            <w:rPr>
              <w:noProof/>
              <w:lang w:eastAsia="en-US"/>
            </w:rPr>
          </w:pPr>
          <w:hyperlink w:anchor="_Toc466836276" w:history="1">
            <w:r w:rsidR="00BA2391" w:rsidRPr="004E5495">
              <w:rPr>
                <w:rStyle w:val="Hyperlink"/>
                <w:noProof/>
              </w:rPr>
              <w:t>Cats</w:t>
            </w:r>
            <w:r w:rsidR="00BA2391">
              <w:rPr>
                <w:noProof/>
                <w:webHidden/>
              </w:rPr>
              <w:tab/>
            </w:r>
            <w:r w:rsidR="00BA2391">
              <w:rPr>
                <w:noProof/>
                <w:webHidden/>
              </w:rPr>
              <w:fldChar w:fldCharType="begin"/>
            </w:r>
            <w:r w:rsidR="00BA2391">
              <w:rPr>
                <w:noProof/>
                <w:webHidden/>
              </w:rPr>
              <w:instrText xml:space="preserve"> PAGEREF _Toc466836276 \h </w:instrText>
            </w:r>
            <w:r w:rsidR="00BA2391">
              <w:rPr>
                <w:noProof/>
                <w:webHidden/>
              </w:rPr>
            </w:r>
            <w:r w:rsidR="00BA2391">
              <w:rPr>
                <w:noProof/>
                <w:webHidden/>
              </w:rPr>
              <w:fldChar w:fldCharType="separate"/>
            </w:r>
            <w:r w:rsidR="00663ED6">
              <w:rPr>
                <w:noProof/>
                <w:webHidden/>
              </w:rPr>
              <w:t>10</w:t>
            </w:r>
            <w:r w:rsidR="00BA2391">
              <w:rPr>
                <w:noProof/>
                <w:webHidden/>
              </w:rPr>
              <w:fldChar w:fldCharType="end"/>
            </w:r>
          </w:hyperlink>
        </w:p>
        <w:p w:rsidR="00BA2391" w:rsidRDefault="00EF5711">
          <w:pPr>
            <w:pStyle w:val="TOC2"/>
            <w:tabs>
              <w:tab w:val="left" w:pos="660"/>
              <w:tab w:val="right" w:leader="dot" w:pos="9350"/>
            </w:tabs>
            <w:rPr>
              <w:noProof/>
              <w:lang w:eastAsia="en-US"/>
            </w:rPr>
          </w:pPr>
          <w:hyperlink w:anchor="_Toc466836277" w:history="1">
            <w:r w:rsidR="00BA2391" w:rsidRPr="004E5495">
              <w:rPr>
                <w:rStyle w:val="Hyperlink"/>
                <w:noProof/>
              </w:rPr>
              <w:t>1.</w:t>
            </w:r>
            <w:r w:rsidR="00BA2391">
              <w:rPr>
                <w:noProof/>
                <w:lang w:eastAsia="en-US"/>
              </w:rPr>
              <w:tab/>
            </w:r>
            <w:r w:rsidR="00BA2391" w:rsidRPr="004E5495">
              <w:rPr>
                <w:rStyle w:val="Hyperlink"/>
                <w:noProof/>
              </w:rPr>
              <w:t>Visual</w:t>
            </w:r>
            <w:r w:rsidR="00BA2391">
              <w:rPr>
                <w:noProof/>
                <w:webHidden/>
              </w:rPr>
              <w:tab/>
            </w:r>
            <w:r w:rsidR="00BA2391">
              <w:rPr>
                <w:noProof/>
                <w:webHidden/>
              </w:rPr>
              <w:fldChar w:fldCharType="begin"/>
            </w:r>
            <w:r w:rsidR="00BA2391">
              <w:rPr>
                <w:noProof/>
                <w:webHidden/>
              </w:rPr>
              <w:instrText xml:space="preserve"> PAGEREF _Toc466836277 \h </w:instrText>
            </w:r>
            <w:r w:rsidR="00BA2391">
              <w:rPr>
                <w:noProof/>
                <w:webHidden/>
              </w:rPr>
            </w:r>
            <w:r w:rsidR="00BA2391">
              <w:rPr>
                <w:noProof/>
                <w:webHidden/>
              </w:rPr>
              <w:fldChar w:fldCharType="separate"/>
            </w:r>
            <w:r w:rsidR="00663ED6">
              <w:rPr>
                <w:noProof/>
                <w:webHidden/>
              </w:rPr>
              <w:t>10</w:t>
            </w:r>
            <w:r w:rsidR="00BA2391">
              <w:rPr>
                <w:noProof/>
                <w:webHidden/>
              </w:rPr>
              <w:fldChar w:fldCharType="end"/>
            </w:r>
          </w:hyperlink>
        </w:p>
        <w:p w:rsidR="00BA2391" w:rsidRDefault="00EF5711">
          <w:pPr>
            <w:pStyle w:val="TOC2"/>
            <w:tabs>
              <w:tab w:val="left" w:pos="660"/>
              <w:tab w:val="right" w:leader="dot" w:pos="9350"/>
            </w:tabs>
            <w:rPr>
              <w:noProof/>
              <w:lang w:eastAsia="en-US"/>
            </w:rPr>
          </w:pPr>
          <w:hyperlink w:anchor="_Toc466836278" w:history="1">
            <w:r w:rsidR="00BA2391" w:rsidRPr="004E5495">
              <w:rPr>
                <w:rStyle w:val="Hyperlink"/>
                <w:noProof/>
              </w:rPr>
              <w:t>2.</w:t>
            </w:r>
            <w:r w:rsidR="00BA2391">
              <w:rPr>
                <w:noProof/>
                <w:lang w:eastAsia="en-US"/>
              </w:rPr>
              <w:tab/>
            </w:r>
            <w:r w:rsidR="00BA2391" w:rsidRPr="004E5495">
              <w:rPr>
                <w:rStyle w:val="Hyperlink"/>
                <w:noProof/>
              </w:rPr>
              <w:t>Auditory</w:t>
            </w:r>
            <w:r w:rsidR="00BA2391">
              <w:rPr>
                <w:noProof/>
                <w:webHidden/>
              </w:rPr>
              <w:tab/>
            </w:r>
            <w:r w:rsidR="00BA2391">
              <w:rPr>
                <w:noProof/>
                <w:webHidden/>
              </w:rPr>
              <w:fldChar w:fldCharType="begin"/>
            </w:r>
            <w:r w:rsidR="00BA2391">
              <w:rPr>
                <w:noProof/>
                <w:webHidden/>
              </w:rPr>
              <w:instrText xml:space="preserve"> PAGEREF _Toc466836278 \h </w:instrText>
            </w:r>
            <w:r w:rsidR="00BA2391">
              <w:rPr>
                <w:noProof/>
                <w:webHidden/>
              </w:rPr>
            </w:r>
            <w:r w:rsidR="00BA2391">
              <w:rPr>
                <w:noProof/>
                <w:webHidden/>
              </w:rPr>
              <w:fldChar w:fldCharType="separate"/>
            </w:r>
            <w:r w:rsidR="00663ED6">
              <w:rPr>
                <w:noProof/>
                <w:webHidden/>
              </w:rPr>
              <w:t>10</w:t>
            </w:r>
            <w:r w:rsidR="00BA2391">
              <w:rPr>
                <w:noProof/>
                <w:webHidden/>
              </w:rPr>
              <w:fldChar w:fldCharType="end"/>
            </w:r>
          </w:hyperlink>
        </w:p>
        <w:p w:rsidR="00BA2391" w:rsidRDefault="00EF5711">
          <w:pPr>
            <w:pStyle w:val="TOC2"/>
            <w:tabs>
              <w:tab w:val="left" w:pos="660"/>
              <w:tab w:val="right" w:leader="dot" w:pos="9350"/>
            </w:tabs>
            <w:rPr>
              <w:noProof/>
              <w:lang w:eastAsia="en-US"/>
            </w:rPr>
          </w:pPr>
          <w:hyperlink w:anchor="_Toc466836279" w:history="1">
            <w:r w:rsidR="00BA2391" w:rsidRPr="004E5495">
              <w:rPr>
                <w:rStyle w:val="Hyperlink"/>
                <w:noProof/>
              </w:rPr>
              <w:t>3.</w:t>
            </w:r>
            <w:r w:rsidR="00BA2391">
              <w:rPr>
                <w:noProof/>
                <w:lang w:eastAsia="en-US"/>
              </w:rPr>
              <w:tab/>
            </w:r>
            <w:r w:rsidR="00BA2391" w:rsidRPr="004E5495">
              <w:rPr>
                <w:rStyle w:val="Hyperlink"/>
                <w:noProof/>
              </w:rPr>
              <w:t>Olfactory</w:t>
            </w:r>
            <w:r w:rsidR="00BA2391">
              <w:rPr>
                <w:noProof/>
                <w:webHidden/>
              </w:rPr>
              <w:tab/>
            </w:r>
            <w:r w:rsidR="00BA2391">
              <w:rPr>
                <w:noProof/>
                <w:webHidden/>
              </w:rPr>
              <w:fldChar w:fldCharType="begin"/>
            </w:r>
            <w:r w:rsidR="00BA2391">
              <w:rPr>
                <w:noProof/>
                <w:webHidden/>
              </w:rPr>
              <w:instrText xml:space="preserve"> PAGEREF _Toc466836279 \h </w:instrText>
            </w:r>
            <w:r w:rsidR="00BA2391">
              <w:rPr>
                <w:noProof/>
                <w:webHidden/>
              </w:rPr>
            </w:r>
            <w:r w:rsidR="00BA2391">
              <w:rPr>
                <w:noProof/>
                <w:webHidden/>
              </w:rPr>
              <w:fldChar w:fldCharType="separate"/>
            </w:r>
            <w:r w:rsidR="00663ED6">
              <w:rPr>
                <w:noProof/>
                <w:webHidden/>
              </w:rPr>
              <w:t>10</w:t>
            </w:r>
            <w:r w:rsidR="00BA2391">
              <w:rPr>
                <w:noProof/>
                <w:webHidden/>
              </w:rPr>
              <w:fldChar w:fldCharType="end"/>
            </w:r>
          </w:hyperlink>
        </w:p>
        <w:p w:rsidR="00BA2391" w:rsidRDefault="00EF5711">
          <w:pPr>
            <w:pStyle w:val="TOC2"/>
            <w:tabs>
              <w:tab w:val="left" w:pos="660"/>
              <w:tab w:val="right" w:leader="dot" w:pos="9350"/>
            </w:tabs>
            <w:rPr>
              <w:noProof/>
              <w:lang w:eastAsia="en-US"/>
            </w:rPr>
          </w:pPr>
          <w:hyperlink w:anchor="_Toc466836280" w:history="1">
            <w:r w:rsidR="00BA2391" w:rsidRPr="004E5495">
              <w:rPr>
                <w:rStyle w:val="Hyperlink"/>
                <w:noProof/>
              </w:rPr>
              <w:t>4.</w:t>
            </w:r>
            <w:r w:rsidR="00BA2391">
              <w:rPr>
                <w:noProof/>
                <w:lang w:eastAsia="en-US"/>
              </w:rPr>
              <w:tab/>
            </w:r>
            <w:r w:rsidR="00BA2391" w:rsidRPr="004E5495">
              <w:rPr>
                <w:rStyle w:val="Hyperlink"/>
                <w:noProof/>
              </w:rPr>
              <w:t>Tactile</w:t>
            </w:r>
            <w:r w:rsidR="00BA2391">
              <w:rPr>
                <w:noProof/>
                <w:webHidden/>
              </w:rPr>
              <w:tab/>
            </w:r>
            <w:r w:rsidR="00BA2391">
              <w:rPr>
                <w:noProof/>
                <w:webHidden/>
              </w:rPr>
              <w:fldChar w:fldCharType="begin"/>
            </w:r>
            <w:r w:rsidR="00BA2391">
              <w:rPr>
                <w:noProof/>
                <w:webHidden/>
              </w:rPr>
              <w:instrText xml:space="preserve"> PAGEREF _Toc466836280 \h </w:instrText>
            </w:r>
            <w:r w:rsidR="00BA2391">
              <w:rPr>
                <w:noProof/>
                <w:webHidden/>
              </w:rPr>
            </w:r>
            <w:r w:rsidR="00BA2391">
              <w:rPr>
                <w:noProof/>
                <w:webHidden/>
              </w:rPr>
              <w:fldChar w:fldCharType="separate"/>
            </w:r>
            <w:r w:rsidR="00663ED6">
              <w:rPr>
                <w:noProof/>
                <w:webHidden/>
              </w:rPr>
              <w:t>10</w:t>
            </w:r>
            <w:r w:rsidR="00BA2391">
              <w:rPr>
                <w:noProof/>
                <w:webHidden/>
              </w:rPr>
              <w:fldChar w:fldCharType="end"/>
            </w:r>
          </w:hyperlink>
        </w:p>
        <w:p w:rsidR="00BA2391" w:rsidRDefault="00EF5711">
          <w:pPr>
            <w:pStyle w:val="TOC2"/>
            <w:tabs>
              <w:tab w:val="left" w:pos="660"/>
              <w:tab w:val="right" w:leader="dot" w:pos="9350"/>
            </w:tabs>
            <w:rPr>
              <w:noProof/>
              <w:lang w:eastAsia="en-US"/>
            </w:rPr>
          </w:pPr>
          <w:hyperlink w:anchor="_Toc466836281" w:history="1">
            <w:r w:rsidR="00BA2391" w:rsidRPr="004E5495">
              <w:rPr>
                <w:rStyle w:val="Hyperlink"/>
                <w:noProof/>
              </w:rPr>
              <w:t>5.</w:t>
            </w:r>
            <w:r w:rsidR="00BA2391">
              <w:rPr>
                <w:noProof/>
                <w:lang w:eastAsia="en-US"/>
              </w:rPr>
              <w:tab/>
            </w:r>
            <w:r w:rsidR="00BA2391" w:rsidRPr="004E5495">
              <w:rPr>
                <w:rStyle w:val="Hyperlink"/>
                <w:noProof/>
              </w:rPr>
              <w:t>Edibles</w:t>
            </w:r>
            <w:r w:rsidR="00BA2391">
              <w:rPr>
                <w:noProof/>
                <w:webHidden/>
              </w:rPr>
              <w:tab/>
            </w:r>
            <w:r w:rsidR="00BA2391">
              <w:rPr>
                <w:noProof/>
                <w:webHidden/>
              </w:rPr>
              <w:fldChar w:fldCharType="begin"/>
            </w:r>
            <w:r w:rsidR="00BA2391">
              <w:rPr>
                <w:noProof/>
                <w:webHidden/>
              </w:rPr>
              <w:instrText xml:space="preserve"> PAGEREF _Toc466836281 \h </w:instrText>
            </w:r>
            <w:r w:rsidR="00BA2391">
              <w:rPr>
                <w:noProof/>
                <w:webHidden/>
              </w:rPr>
            </w:r>
            <w:r w:rsidR="00BA2391">
              <w:rPr>
                <w:noProof/>
                <w:webHidden/>
              </w:rPr>
              <w:fldChar w:fldCharType="separate"/>
            </w:r>
            <w:r w:rsidR="00663ED6">
              <w:rPr>
                <w:noProof/>
                <w:webHidden/>
              </w:rPr>
              <w:t>10</w:t>
            </w:r>
            <w:r w:rsidR="00BA2391">
              <w:rPr>
                <w:noProof/>
                <w:webHidden/>
              </w:rPr>
              <w:fldChar w:fldCharType="end"/>
            </w:r>
          </w:hyperlink>
        </w:p>
        <w:p w:rsidR="00BA2391" w:rsidRDefault="00EF5711">
          <w:pPr>
            <w:pStyle w:val="TOC2"/>
            <w:tabs>
              <w:tab w:val="left" w:pos="660"/>
              <w:tab w:val="right" w:leader="dot" w:pos="9350"/>
            </w:tabs>
            <w:rPr>
              <w:noProof/>
              <w:lang w:eastAsia="en-US"/>
            </w:rPr>
          </w:pPr>
          <w:hyperlink w:anchor="_Toc466836282" w:history="1">
            <w:r w:rsidR="00BA2391" w:rsidRPr="004E5495">
              <w:rPr>
                <w:rStyle w:val="Hyperlink"/>
                <w:noProof/>
              </w:rPr>
              <w:t>6.</w:t>
            </w:r>
            <w:r w:rsidR="00BA2391">
              <w:rPr>
                <w:noProof/>
                <w:lang w:eastAsia="en-US"/>
              </w:rPr>
              <w:tab/>
            </w:r>
            <w:r w:rsidR="00BA2391" w:rsidRPr="004E5495">
              <w:rPr>
                <w:rStyle w:val="Hyperlink"/>
                <w:noProof/>
              </w:rPr>
              <w:t>Chewables</w:t>
            </w:r>
            <w:r w:rsidR="00BA2391">
              <w:rPr>
                <w:noProof/>
                <w:webHidden/>
              </w:rPr>
              <w:tab/>
            </w:r>
            <w:r w:rsidR="00BA2391">
              <w:rPr>
                <w:noProof/>
                <w:webHidden/>
              </w:rPr>
              <w:fldChar w:fldCharType="begin"/>
            </w:r>
            <w:r w:rsidR="00BA2391">
              <w:rPr>
                <w:noProof/>
                <w:webHidden/>
              </w:rPr>
              <w:instrText xml:space="preserve"> PAGEREF _Toc466836282 \h </w:instrText>
            </w:r>
            <w:r w:rsidR="00BA2391">
              <w:rPr>
                <w:noProof/>
                <w:webHidden/>
              </w:rPr>
            </w:r>
            <w:r w:rsidR="00BA2391">
              <w:rPr>
                <w:noProof/>
                <w:webHidden/>
              </w:rPr>
              <w:fldChar w:fldCharType="separate"/>
            </w:r>
            <w:r w:rsidR="00663ED6">
              <w:rPr>
                <w:noProof/>
                <w:webHidden/>
              </w:rPr>
              <w:t>10</w:t>
            </w:r>
            <w:r w:rsidR="00BA2391">
              <w:rPr>
                <w:noProof/>
                <w:webHidden/>
              </w:rPr>
              <w:fldChar w:fldCharType="end"/>
            </w:r>
          </w:hyperlink>
        </w:p>
        <w:p w:rsidR="00BA2391" w:rsidRDefault="00EF5711">
          <w:pPr>
            <w:pStyle w:val="TOC2"/>
            <w:tabs>
              <w:tab w:val="left" w:pos="660"/>
              <w:tab w:val="right" w:leader="dot" w:pos="9350"/>
            </w:tabs>
            <w:rPr>
              <w:noProof/>
              <w:lang w:eastAsia="en-US"/>
            </w:rPr>
          </w:pPr>
          <w:hyperlink w:anchor="_Toc466836283" w:history="1">
            <w:r w:rsidR="00BA2391" w:rsidRPr="004E5495">
              <w:rPr>
                <w:rStyle w:val="Hyperlink"/>
                <w:noProof/>
              </w:rPr>
              <w:t>7.</w:t>
            </w:r>
            <w:r w:rsidR="00BA2391">
              <w:rPr>
                <w:noProof/>
                <w:lang w:eastAsia="en-US"/>
              </w:rPr>
              <w:tab/>
            </w:r>
            <w:r w:rsidR="00BA2391" w:rsidRPr="004E5495">
              <w:rPr>
                <w:rStyle w:val="Hyperlink"/>
                <w:noProof/>
              </w:rPr>
              <w:t>Behavioral</w:t>
            </w:r>
            <w:r w:rsidR="00BA2391">
              <w:rPr>
                <w:noProof/>
                <w:webHidden/>
              </w:rPr>
              <w:tab/>
            </w:r>
            <w:r w:rsidR="00BA2391">
              <w:rPr>
                <w:noProof/>
                <w:webHidden/>
              </w:rPr>
              <w:fldChar w:fldCharType="begin"/>
            </w:r>
            <w:r w:rsidR="00BA2391">
              <w:rPr>
                <w:noProof/>
                <w:webHidden/>
              </w:rPr>
              <w:instrText xml:space="preserve"> PAGEREF _Toc466836283 \h </w:instrText>
            </w:r>
            <w:r w:rsidR="00BA2391">
              <w:rPr>
                <w:noProof/>
                <w:webHidden/>
              </w:rPr>
            </w:r>
            <w:r w:rsidR="00BA2391">
              <w:rPr>
                <w:noProof/>
                <w:webHidden/>
              </w:rPr>
              <w:fldChar w:fldCharType="separate"/>
            </w:r>
            <w:r w:rsidR="00663ED6">
              <w:rPr>
                <w:noProof/>
                <w:webHidden/>
              </w:rPr>
              <w:t>10</w:t>
            </w:r>
            <w:r w:rsidR="00BA2391">
              <w:rPr>
                <w:noProof/>
                <w:webHidden/>
              </w:rPr>
              <w:fldChar w:fldCharType="end"/>
            </w:r>
          </w:hyperlink>
        </w:p>
        <w:p w:rsidR="00170A85" w:rsidRDefault="00170A85">
          <w:r>
            <w:rPr>
              <w:b/>
              <w:bCs/>
              <w:noProof/>
            </w:rPr>
            <w:fldChar w:fldCharType="end"/>
          </w:r>
        </w:p>
      </w:sdtContent>
    </w:sdt>
    <w:p w:rsidR="005C5143" w:rsidRDefault="005C5143" w:rsidP="005C5143">
      <w:pPr>
        <w:pStyle w:val="ListParagraph"/>
      </w:pPr>
    </w:p>
    <w:p w:rsidR="005C5143" w:rsidRDefault="005C5143" w:rsidP="005C5143">
      <w:pPr>
        <w:pStyle w:val="ListParagraph"/>
      </w:pPr>
    </w:p>
    <w:p w:rsidR="005C5143" w:rsidRDefault="005C5143" w:rsidP="005C5143">
      <w:pPr>
        <w:pStyle w:val="ListParagraph"/>
      </w:pPr>
    </w:p>
    <w:p w:rsidR="005C5143" w:rsidRDefault="005C5143" w:rsidP="005C5143">
      <w:pPr>
        <w:pStyle w:val="ListParagraph"/>
      </w:pPr>
    </w:p>
    <w:p w:rsidR="005C5143" w:rsidRDefault="005C5143" w:rsidP="005C5143">
      <w:pPr>
        <w:pStyle w:val="ListParagraph"/>
      </w:pPr>
    </w:p>
    <w:p w:rsidR="005C5143" w:rsidRDefault="005C5143" w:rsidP="005C5143">
      <w:pPr>
        <w:pStyle w:val="ListParagraph"/>
      </w:pPr>
    </w:p>
    <w:p w:rsidR="000C3007" w:rsidRDefault="000C3007" w:rsidP="005C5143">
      <w:pPr>
        <w:pStyle w:val="ListParagraph"/>
      </w:pPr>
    </w:p>
    <w:p w:rsidR="000C3007" w:rsidRDefault="000C3007" w:rsidP="005C5143">
      <w:pPr>
        <w:pStyle w:val="ListParagraph"/>
      </w:pPr>
    </w:p>
    <w:p w:rsidR="000C3007" w:rsidRDefault="000C3007" w:rsidP="005C5143">
      <w:pPr>
        <w:pStyle w:val="ListParagraph"/>
      </w:pPr>
    </w:p>
    <w:p w:rsidR="000C3007" w:rsidRDefault="000C3007" w:rsidP="005C5143">
      <w:pPr>
        <w:pStyle w:val="ListParagraph"/>
      </w:pPr>
    </w:p>
    <w:p w:rsidR="000C3007" w:rsidRDefault="000C3007" w:rsidP="005C5143">
      <w:pPr>
        <w:pStyle w:val="ListParagraph"/>
      </w:pPr>
    </w:p>
    <w:p w:rsidR="000C3007" w:rsidRDefault="000C3007" w:rsidP="005C5143">
      <w:pPr>
        <w:pStyle w:val="ListParagraph"/>
      </w:pPr>
    </w:p>
    <w:p w:rsidR="000C3007" w:rsidRDefault="000C3007" w:rsidP="005C5143">
      <w:pPr>
        <w:pStyle w:val="ListParagraph"/>
      </w:pPr>
    </w:p>
    <w:p w:rsidR="000C3007" w:rsidRDefault="000C3007" w:rsidP="005C5143">
      <w:pPr>
        <w:pStyle w:val="ListParagraph"/>
      </w:pPr>
    </w:p>
    <w:p w:rsidR="000C3007" w:rsidRDefault="000C3007" w:rsidP="005C5143">
      <w:pPr>
        <w:pStyle w:val="ListParagraph"/>
      </w:pPr>
    </w:p>
    <w:p w:rsidR="000C3007" w:rsidRDefault="000C3007" w:rsidP="005C5143">
      <w:pPr>
        <w:pStyle w:val="ListParagraph"/>
      </w:pPr>
    </w:p>
    <w:p w:rsidR="00F66F00" w:rsidRDefault="00F66F00">
      <w:pPr>
        <w:rPr>
          <w:rFonts w:asciiTheme="majorHAnsi" w:eastAsiaTheme="majorEastAsia" w:hAnsiTheme="majorHAnsi" w:cstheme="majorBidi"/>
          <w:b/>
          <w:bCs/>
          <w:sz w:val="52"/>
          <w:szCs w:val="52"/>
        </w:rPr>
      </w:pPr>
      <w:r>
        <w:lastRenderedPageBreak/>
        <w:br w:type="page"/>
      </w:r>
    </w:p>
    <w:p w:rsidR="000C3007" w:rsidRDefault="000C3007" w:rsidP="000C3007">
      <w:pPr>
        <w:pStyle w:val="Heading1"/>
      </w:pPr>
      <w:bookmarkStart w:id="1" w:name="_Toc466836267"/>
      <w:r>
        <w:lastRenderedPageBreak/>
        <w:t>Dogs</w:t>
      </w:r>
      <w:bookmarkEnd w:id="1"/>
    </w:p>
    <w:p w:rsidR="000C3007" w:rsidRDefault="000C3007" w:rsidP="00F66F00">
      <w:pPr>
        <w:pStyle w:val="Heading2"/>
        <w:numPr>
          <w:ilvl w:val="0"/>
          <w:numId w:val="30"/>
        </w:numPr>
      </w:pPr>
      <w:bookmarkStart w:id="2" w:name="_Toc466836268"/>
      <w:r w:rsidRPr="005C5143">
        <w:t>Visual</w:t>
      </w:r>
      <w:bookmarkEnd w:id="2"/>
    </w:p>
    <w:p w:rsidR="00F66F00" w:rsidRPr="0041708D" w:rsidRDefault="00F66F00" w:rsidP="00F66F00">
      <w:pPr>
        <w:pStyle w:val="ListParagraph"/>
        <w:numPr>
          <w:ilvl w:val="1"/>
          <w:numId w:val="30"/>
        </w:numPr>
        <w:rPr>
          <w:sz w:val="32"/>
          <w:szCs w:val="32"/>
        </w:rPr>
      </w:pPr>
      <w:r w:rsidRPr="0041708D">
        <w:rPr>
          <w:sz w:val="32"/>
          <w:szCs w:val="32"/>
        </w:rPr>
        <w:t>Bubbles</w:t>
      </w:r>
    </w:p>
    <w:p w:rsidR="00504C3D" w:rsidRDefault="00A4738B" w:rsidP="00504C3D">
      <w:pPr>
        <w:pStyle w:val="ListParagraph"/>
        <w:ind w:left="1440"/>
        <w:rPr>
          <w:sz w:val="40"/>
          <w:szCs w:val="40"/>
        </w:rPr>
      </w:pPr>
      <w:r>
        <w:rPr>
          <w:noProof/>
          <w:sz w:val="40"/>
          <w:szCs w:val="40"/>
          <w:lang w:eastAsia="en-US"/>
        </w:rPr>
        <w:drawing>
          <wp:inline distT="0" distB="0" distL="0" distR="0" wp14:anchorId="3434E479" wp14:editId="6C2DB92B">
            <wp:extent cx="1828800" cy="1371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py of 20161008_13281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371600"/>
                    </a:xfrm>
                    <a:prstGeom prst="rect">
                      <a:avLst/>
                    </a:prstGeom>
                  </pic:spPr>
                </pic:pic>
              </a:graphicData>
            </a:graphic>
          </wp:inline>
        </w:drawing>
      </w:r>
    </w:p>
    <w:p w:rsidR="00504C3D" w:rsidRPr="005C5143" w:rsidRDefault="00504C3D" w:rsidP="00F66F00">
      <w:pPr>
        <w:pStyle w:val="ListParagraph"/>
        <w:numPr>
          <w:ilvl w:val="1"/>
          <w:numId w:val="30"/>
        </w:numPr>
        <w:rPr>
          <w:sz w:val="40"/>
          <w:szCs w:val="40"/>
        </w:rPr>
      </w:pPr>
    </w:p>
    <w:p w:rsidR="00F66F00" w:rsidRDefault="00F66F00" w:rsidP="00F66F00">
      <w:pPr>
        <w:pStyle w:val="Heading2"/>
        <w:numPr>
          <w:ilvl w:val="0"/>
          <w:numId w:val="30"/>
        </w:numPr>
      </w:pPr>
      <w:bookmarkStart w:id="3" w:name="_Toc466836269"/>
      <w:r w:rsidRPr="005C5143">
        <w:t>Auditory</w:t>
      </w:r>
      <w:bookmarkEnd w:id="3"/>
    </w:p>
    <w:p w:rsidR="00F66F00" w:rsidRPr="0041708D" w:rsidRDefault="00F66F00" w:rsidP="00F66F00">
      <w:pPr>
        <w:pStyle w:val="ListParagraph"/>
        <w:numPr>
          <w:ilvl w:val="1"/>
          <w:numId w:val="30"/>
        </w:numPr>
        <w:rPr>
          <w:sz w:val="32"/>
          <w:szCs w:val="32"/>
        </w:rPr>
      </w:pPr>
      <w:r w:rsidRPr="0041708D">
        <w:rPr>
          <w:sz w:val="32"/>
          <w:szCs w:val="32"/>
        </w:rPr>
        <w:t>Music</w:t>
      </w:r>
    </w:p>
    <w:p w:rsidR="00F66F00" w:rsidRDefault="00F66F00" w:rsidP="00F66F00">
      <w:pPr>
        <w:pStyle w:val="Heading2"/>
        <w:numPr>
          <w:ilvl w:val="0"/>
          <w:numId w:val="30"/>
        </w:numPr>
      </w:pPr>
      <w:bookmarkStart w:id="4" w:name="_Toc466836270"/>
      <w:r w:rsidRPr="005C5143">
        <w:t>Olfactory</w:t>
      </w:r>
      <w:bookmarkEnd w:id="4"/>
    </w:p>
    <w:p w:rsidR="00F66F00" w:rsidRPr="001D2C00" w:rsidRDefault="00F66F00" w:rsidP="00F66F00">
      <w:pPr>
        <w:pStyle w:val="ListParagraph"/>
        <w:numPr>
          <w:ilvl w:val="1"/>
          <w:numId w:val="30"/>
        </w:numPr>
        <w:rPr>
          <w:sz w:val="32"/>
          <w:szCs w:val="32"/>
        </w:rPr>
      </w:pPr>
      <w:r w:rsidRPr="0041708D">
        <w:rPr>
          <w:sz w:val="32"/>
          <w:szCs w:val="32"/>
        </w:rPr>
        <w:t>Sprays</w:t>
      </w:r>
      <w:r w:rsidR="001D2C00" w:rsidRPr="001D2C00">
        <w:rPr>
          <w:color w:val="000000"/>
          <w:sz w:val="23"/>
          <w:szCs w:val="23"/>
          <w:shd w:val="clear" w:color="auto" w:fill="F9F9F6"/>
        </w:rPr>
        <w:t xml:space="preserve"> </w:t>
      </w:r>
      <w:r w:rsidR="001D2C00">
        <w:rPr>
          <w:color w:val="000000"/>
          <w:sz w:val="23"/>
          <w:szCs w:val="23"/>
          <w:shd w:val="clear" w:color="auto" w:fill="F9F9F6"/>
        </w:rPr>
        <w:t xml:space="preserve"> - </w:t>
      </w:r>
      <w:r w:rsidR="001D2C00">
        <w:rPr>
          <w:color w:val="000000"/>
          <w:sz w:val="32"/>
          <w:szCs w:val="32"/>
          <w:shd w:val="clear" w:color="auto" w:fill="F9F9F6"/>
        </w:rPr>
        <w:t>Daily scents can be</w:t>
      </w:r>
      <w:r w:rsidR="001D2C00" w:rsidRPr="001D2C00">
        <w:rPr>
          <w:color w:val="000000"/>
          <w:sz w:val="32"/>
          <w:szCs w:val="32"/>
          <w:shd w:val="clear" w:color="auto" w:fill="F9F9F6"/>
        </w:rPr>
        <w:t xml:space="preserve"> sprayed on dogs’ blank</w:t>
      </w:r>
      <w:r w:rsidR="001D2C00">
        <w:rPr>
          <w:color w:val="000000"/>
          <w:sz w:val="32"/>
          <w:szCs w:val="32"/>
          <w:shd w:val="clear" w:color="auto" w:fill="F9F9F6"/>
        </w:rPr>
        <w:t>ets. This gives the sense of</w:t>
      </w:r>
      <w:r w:rsidR="001D2C00" w:rsidRPr="001D2C00">
        <w:rPr>
          <w:color w:val="000000"/>
          <w:sz w:val="32"/>
          <w:szCs w:val="32"/>
          <w:shd w:val="clear" w:color="auto" w:fill="F9F9F6"/>
        </w:rPr>
        <w:t xml:space="preserve"> something different to focus on rather the same smells of other dogs and hundreds of scents picked up daily.</w:t>
      </w:r>
      <w:r w:rsidR="001D2C00" w:rsidRPr="001D2C00">
        <w:rPr>
          <w:rStyle w:val="apple-converted-space"/>
          <w:color w:val="000000"/>
          <w:sz w:val="32"/>
          <w:szCs w:val="32"/>
          <w:shd w:val="clear" w:color="auto" w:fill="F9F9F6"/>
        </w:rPr>
        <w:t> </w:t>
      </w:r>
    </w:p>
    <w:p w:rsidR="00441E41" w:rsidRDefault="00441E41" w:rsidP="00441E41">
      <w:pPr>
        <w:rPr>
          <w:sz w:val="32"/>
          <w:szCs w:val="32"/>
        </w:rPr>
      </w:pPr>
      <w:r>
        <w:rPr>
          <w:sz w:val="32"/>
          <w:szCs w:val="32"/>
        </w:rPr>
        <w:t xml:space="preserve">             </w:t>
      </w:r>
      <w:r w:rsidR="004E1A19">
        <w:rPr>
          <w:sz w:val="32"/>
          <w:szCs w:val="32"/>
        </w:rPr>
        <w:t xml:space="preserve">       </w:t>
      </w:r>
      <w:r>
        <w:rPr>
          <w:sz w:val="32"/>
          <w:szCs w:val="32"/>
        </w:rPr>
        <w:t xml:space="preserve">  </w:t>
      </w:r>
      <w:r>
        <w:rPr>
          <w:noProof/>
          <w:sz w:val="32"/>
          <w:szCs w:val="32"/>
          <w:lang w:eastAsia="en-US"/>
        </w:rPr>
        <w:drawing>
          <wp:inline distT="0" distB="0" distL="0" distR="0" wp14:anchorId="31258C3A" wp14:editId="08814C3D">
            <wp:extent cx="1953260" cy="1464945"/>
            <wp:effectExtent l="0" t="3493" r="5398" b="5397"/>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161008_132821.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953893" cy="1465420"/>
                    </a:xfrm>
                    <a:prstGeom prst="rect">
                      <a:avLst/>
                    </a:prstGeom>
                  </pic:spPr>
                </pic:pic>
              </a:graphicData>
            </a:graphic>
          </wp:inline>
        </w:drawing>
      </w:r>
    </w:p>
    <w:p w:rsidR="001C51F0" w:rsidRDefault="001C51F0" w:rsidP="00441E41">
      <w:pPr>
        <w:rPr>
          <w:sz w:val="32"/>
          <w:szCs w:val="32"/>
        </w:rPr>
      </w:pPr>
    </w:p>
    <w:p w:rsidR="001C51F0" w:rsidRDefault="001C51F0" w:rsidP="00441E41">
      <w:pPr>
        <w:rPr>
          <w:sz w:val="32"/>
          <w:szCs w:val="32"/>
        </w:rPr>
      </w:pPr>
    </w:p>
    <w:p w:rsidR="00441E41" w:rsidRDefault="00441E41" w:rsidP="00441E41">
      <w:pPr>
        <w:rPr>
          <w:sz w:val="32"/>
          <w:szCs w:val="32"/>
        </w:rPr>
      </w:pPr>
    </w:p>
    <w:p w:rsidR="00F66F00" w:rsidRPr="001C51F0" w:rsidRDefault="00F66F00" w:rsidP="00F66F00">
      <w:pPr>
        <w:pStyle w:val="ListParagraph"/>
        <w:numPr>
          <w:ilvl w:val="1"/>
          <w:numId w:val="30"/>
        </w:numPr>
        <w:rPr>
          <w:rStyle w:val="apple-converted-space"/>
          <w:sz w:val="32"/>
          <w:szCs w:val="32"/>
        </w:rPr>
      </w:pPr>
      <w:r w:rsidRPr="0041708D">
        <w:rPr>
          <w:sz w:val="32"/>
          <w:szCs w:val="32"/>
        </w:rPr>
        <w:lastRenderedPageBreak/>
        <w:t>Scent Sticks</w:t>
      </w:r>
      <w:r w:rsidR="00E70DA8" w:rsidRPr="00E70DA8">
        <w:rPr>
          <w:color w:val="000000"/>
          <w:sz w:val="23"/>
          <w:szCs w:val="23"/>
          <w:shd w:val="clear" w:color="auto" w:fill="F9F9F6"/>
        </w:rPr>
        <w:t xml:space="preserve"> </w:t>
      </w:r>
      <w:r w:rsidR="00E70DA8" w:rsidRPr="00E70DA8">
        <w:rPr>
          <w:color w:val="000000"/>
          <w:sz w:val="32"/>
          <w:szCs w:val="32"/>
          <w:shd w:val="clear" w:color="auto" w:fill="F9F9F6"/>
        </w:rPr>
        <w:t>are PVC sticks with holes filled</w:t>
      </w:r>
      <w:r w:rsidR="001C51F0">
        <w:rPr>
          <w:color w:val="000000"/>
          <w:sz w:val="32"/>
          <w:szCs w:val="32"/>
          <w:shd w:val="clear" w:color="auto" w:fill="F9F9F6"/>
        </w:rPr>
        <w:t xml:space="preserve"> with </w:t>
      </w:r>
      <w:r w:rsidR="00E70DA8" w:rsidRPr="00E70DA8">
        <w:rPr>
          <w:color w:val="000000"/>
          <w:sz w:val="32"/>
          <w:szCs w:val="32"/>
          <w:shd w:val="clear" w:color="auto" w:fill="F9F9F6"/>
        </w:rPr>
        <w:t>natural elements that the dogs ca</w:t>
      </w:r>
      <w:r w:rsidR="001C51F0">
        <w:rPr>
          <w:color w:val="000000"/>
          <w:sz w:val="32"/>
          <w:szCs w:val="32"/>
          <w:shd w:val="clear" w:color="auto" w:fill="F9F9F6"/>
        </w:rPr>
        <w:t xml:space="preserve">n play with to help relieve the stress of kennel life. Sticks </w:t>
      </w:r>
      <w:r w:rsidR="00E70DA8" w:rsidRPr="00E70DA8">
        <w:rPr>
          <w:color w:val="000000"/>
          <w:sz w:val="32"/>
          <w:szCs w:val="32"/>
          <w:shd w:val="clear" w:color="auto" w:fill="F9F9F6"/>
        </w:rPr>
        <w:t>can be hung from the ceiling which provides the challenge of trying to reach the stick; this challenges the dogs’ mental wellbeing.</w:t>
      </w:r>
      <w:r w:rsidR="00E70DA8" w:rsidRPr="00E70DA8">
        <w:rPr>
          <w:rStyle w:val="apple-converted-space"/>
          <w:color w:val="000000"/>
          <w:sz w:val="32"/>
          <w:szCs w:val="32"/>
          <w:shd w:val="clear" w:color="auto" w:fill="F9F9F6"/>
        </w:rPr>
        <w:t> </w:t>
      </w:r>
    </w:p>
    <w:p w:rsidR="001C51F0" w:rsidRDefault="001C51F0" w:rsidP="001C51F0">
      <w:pPr>
        <w:rPr>
          <w:sz w:val="32"/>
          <w:szCs w:val="32"/>
        </w:rPr>
      </w:pPr>
    </w:p>
    <w:p w:rsidR="0041708D" w:rsidRPr="0041708D" w:rsidRDefault="001C51F0" w:rsidP="001C51F0">
      <w:r>
        <w:rPr>
          <w:noProof/>
          <w:lang w:eastAsia="en-US"/>
        </w:rPr>
        <w:t xml:space="preserve">                                                   </w:t>
      </w:r>
      <w:r>
        <w:rPr>
          <w:noProof/>
          <w:lang w:eastAsia="en-US"/>
        </w:rPr>
        <w:drawing>
          <wp:inline distT="0" distB="0" distL="0" distR="0" wp14:anchorId="71E41ECA" wp14:editId="577E1747">
            <wp:extent cx="2245233" cy="1676400"/>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2607.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55332" cy="1683941"/>
                    </a:xfrm>
                    <a:prstGeom prst="rect">
                      <a:avLst/>
                    </a:prstGeom>
                  </pic:spPr>
                </pic:pic>
              </a:graphicData>
            </a:graphic>
          </wp:inline>
        </w:drawing>
      </w:r>
      <w:r>
        <w:rPr>
          <w:sz w:val="40"/>
          <w:szCs w:val="40"/>
        </w:rPr>
        <w:tab/>
      </w:r>
    </w:p>
    <w:p w:rsidR="00F66F00" w:rsidRDefault="00F66F00" w:rsidP="00F66F00">
      <w:pPr>
        <w:pStyle w:val="Heading2"/>
        <w:numPr>
          <w:ilvl w:val="0"/>
          <w:numId w:val="30"/>
        </w:numPr>
      </w:pPr>
      <w:bookmarkStart w:id="5" w:name="_Toc466836271"/>
      <w:r w:rsidRPr="005C5143">
        <w:t>Tactile</w:t>
      </w:r>
      <w:bookmarkEnd w:id="5"/>
    </w:p>
    <w:p w:rsidR="001617DA" w:rsidRPr="001617DA" w:rsidRDefault="001617DA" w:rsidP="00DB657C">
      <w:pPr>
        <w:pStyle w:val="ListParagraph"/>
        <w:numPr>
          <w:ilvl w:val="1"/>
          <w:numId w:val="30"/>
        </w:numPr>
      </w:pPr>
      <w:r w:rsidRPr="001C51F0">
        <w:rPr>
          <w:sz w:val="32"/>
          <w:szCs w:val="32"/>
        </w:rPr>
        <w:t>Blankets</w:t>
      </w:r>
      <w:r w:rsidR="001C51F0" w:rsidRPr="001C51F0">
        <w:rPr>
          <w:sz w:val="32"/>
          <w:szCs w:val="32"/>
        </w:rPr>
        <w:t xml:space="preserve"> and Kuranda beds provide a comfy place for pups to rest.</w:t>
      </w:r>
    </w:p>
    <w:p w:rsidR="0041708D" w:rsidRPr="0041708D" w:rsidRDefault="0041708D" w:rsidP="0041708D"/>
    <w:p w:rsidR="00F66F00" w:rsidRDefault="00F66F00" w:rsidP="00F66F00">
      <w:pPr>
        <w:pStyle w:val="Heading2"/>
        <w:numPr>
          <w:ilvl w:val="0"/>
          <w:numId w:val="30"/>
        </w:numPr>
      </w:pPr>
      <w:bookmarkStart w:id="6" w:name="_Toc466836272"/>
      <w:r>
        <w:t>Edibles</w:t>
      </w:r>
      <w:bookmarkEnd w:id="6"/>
      <w:r w:rsidR="0041708D">
        <w:tab/>
      </w:r>
    </w:p>
    <w:p w:rsidR="0041708D" w:rsidRPr="0041708D" w:rsidRDefault="0041708D" w:rsidP="0041708D">
      <w:pPr>
        <w:pStyle w:val="ListParagraph"/>
        <w:numPr>
          <w:ilvl w:val="1"/>
          <w:numId w:val="30"/>
        </w:numPr>
      </w:pPr>
      <w:r w:rsidRPr="0041708D">
        <w:rPr>
          <w:sz w:val="32"/>
          <w:szCs w:val="32"/>
        </w:rPr>
        <w:t>Stuffed Marrow Bones</w:t>
      </w:r>
    </w:p>
    <w:p w:rsidR="00B61C2E" w:rsidRDefault="00B61C2E" w:rsidP="00B61C2E"/>
    <w:p w:rsidR="00B61C2E" w:rsidRDefault="00C16EF9" w:rsidP="00B61C2E">
      <w:pPr>
        <w:ind w:left="720"/>
      </w:pPr>
      <w:r>
        <w:rPr>
          <w:noProof/>
          <w:lang w:eastAsia="en-US"/>
        </w:rPr>
        <mc:AlternateContent>
          <mc:Choice Requires="wps">
            <w:drawing>
              <wp:anchor distT="0" distB="0" distL="114300" distR="114300" simplePos="0" relativeHeight="251660288" behindDoc="0" locked="0" layoutInCell="1" allowOverlap="1" wp14:anchorId="4105BDF7" wp14:editId="14559290">
                <wp:simplePos x="0" y="0"/>
                <wp:positionH relativeFrom="column">
                  <wp:posOffset>3044190</wp:posOffset>
                </wp:positionH>
                <wp:positionV relativeFrom="paragraph">
                  <wp:posOffset>0</wp:posOffset>
                </wp:positionV>
                <wp:extent cx="3074670" cy="2468880"/>
                <wp:effectExtent l="0" t="0" r="11430" b="26670"/>
                <wp:wrapNone/>
                <wp:docPr id="11" name="Text Box 11"/>
                <wp:cNvGraphicFramePr/>
                <a:graphic xmlns:a="http://schemas.openxmlformats.org/drawingml/2006/main">
                  <a:graphicData uri="http://schemas.microsoft.com/office/word/2010/wordprocessingShape">
                    <wps:wsp>
                      <wps:cNvSpPr txBox="1"/>
                      <wps:spPr>
                        <a:xfrm>
                          <a:off x="0" y="0"/>
                          <a:ext cx="3074670" cy="2468880"/>
                        </a:xfrm>
                        <a:prstGeom prst="rect">
                          <a:avLst/>
                        </a:prstGeom>
                        <a:solidFill>
                          <a:schemeClr val="accent1">
                            <a:lumMod val="40000"/>
                            <a:lumOff val="60000"/>
                          </a:schemeClr>
                        </a:solidFill>
                        <a:ln w="6350">
                          <a:solidFill>
                            <a:prstClr val="black"/>
                          </a:solidFill>
                        </a:ln>
                      </wps:spPr>
                      <wps:txbx>
                        <w:txbxContent>
                          <w:p w:rsidR="00663ED6" w:rsidRDefault="00663ED6">
                            <w:r>
                              <w:t>This does double duty as an edible AND chewable and our dogs LOVE it!</w:t>
                            </w:r>
                          </w:p>
                          <w:p w:rsidR="00663ED6" w:rsidRDefault="00663ED6">
                            <w:r>
                              <w:t>Recipe:</w:t>
                            </w:r>
                          </w:p>
                          <w:p w:rsidR="00663ED6" w:rsidRDefault="00663ED6" w:rsidP="002A7B02">
                            <w:pPr>
                              <w:pStyle w:val="ListParagraph"/>
                              <w:numPr>
                                <w:ilvl w:val="0"/>
                                <w:numId w:val="31"/>
                              </w:numPr>
                              <w:spacing w:after="0" w:line="240" w:lineRule="auto"/>
                            </w:pPr>
                            <w:r>
                              <w:t>Hollow marrow bones</w:t>
                            </w:r>
                          </w:p>
                          <w:p w:rsidR="00663ED6" w:rsidRDefault="00663ED6" w:rsidP="002A7B02">
                            <w:pPr>
                              <w:pStyle w:val="ListParagraph"/>
                              <w:numPr>
                                <w:ilvl w:val="0"/>
                                <w:numId w:val="31"/>
                              </w:numPr>
                              <w:spacing w:after="0" w:line="240" w:lineRule="auto"/>
                            </w:pPr>
                            <w:r>
                              <w:t>Dry dog food</w:t>
                            </w:r>
                          </w:p>
                          <w:p w:rsidR="00663ED6" w:rsidRDefault="00663ED6" w:rsidP="002A7B02">
                            <w:pPr>
                              <w:pStyle w:val="ListParagraph"/>
                              <w:numPr>
                                <w:ilvl w:val="0"/>
                                <w:numId w:val="31"/>
                              </w:numPr>
                              <w:spacing w:after="0" w:line="240" w:lineRule="auto"/>
                            </w:pPr>
                            <w:r>
                              <w:t>Wet dog food</w:t>
                            </w:r>
                          </w:p>
                          <w:p w:rsidR="00663ED6" w:rsidRDefault="00663ED6" w:rsidP="002A7B02">
                            <w:pPr>
                              <w:pStyle w:val="ListParagraph"/>
                              <w:numPr>
                                <w:ilvl w:val="0"/>
                                <w:numId w:val="31"/>
                              </w:numPr>
                              <w:spacing w:after="0" w:line="240" w:lineRule="auto"/>
                            </w:pPr>
                            <w:r>
                              <w:t>Broth or water</w:t>
                            </w:r>
                          </w:p>
                          <w:p w:rsidR="00663ED6" w:rsidRDefault="00663ED6" w:rsidP="002A7B02">
                            <w:pPr>
                              <w:spacing w:after="0" w:line="240" w:lineRule="auto"/>
                            </w:pPr>
                          </w:p>
                          <w:p w:rsidR="00663ED6" w:rsidRDefault="00663ED6">
                            <w:r>
                              <w:t>Mix and pack into bones</w:t>
                            </w:r>
                          </w:p>
                          <w:p w:rsidR="00663ED6" w:rsidRDefault="00663ED6">
                            <w:r>
                              <w:t>Enjoy!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05BDF7" id="Text Box 11" o:spid="_x0000_s1029" type="#_x0000_t202" style="position:absolute;left:0;text-align:left;margin-left:239.7pt;margin-top:0;width:242.1pt;height:194.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" fillcolor="#a4ddf4 [1300]" strokeweight=".5pt">
                <v:textbox>
                  <w:txbxContent>
                    <w:p w:rsidR="00663ED6" w:rsidRDefault="00663ED6">
                      <w:r>
                        <w:t>This does double duty as an edible AND chewable and our dogs LOVE it!</w:t>
                      </w:r>
                    </w:p>
                    <w:p w:rsidR="00663ED6" w:rsidRDefault="00663ED6">
                      <w:r>
                        <w:t>Recipe:</w:t>
                      </w:r>
                    </w:p>
                    <w:p w:rsidR="00663ED6" w:rsidRDefault="00663ED6" w:rsidP="002A7B02">
                      <w:pPr>
                        <w:pStyle w:val="ListParagraph"/>
                        <w:numPr>
                          <w:ilvl w:val="0"/>
                          <w:numId w:val="31"/>
                        </w:numPr>
                        <w:spacing w:after="0" w:line="240" w:lineRule="auto"/>
                      </w:pPr>
                      <w:r>
                        <w:t>Hollow marrow bones</w:t>
                      </w:r>
                    </w:p>
                    <w:p w:rsidR="00663ED6" w:rsidRDefault="00663ED6" w:rsidP="002A7B02">
                      <w:pPr>
                        <w:pStyle w:val="ListParagraph"/>
                        <w:numPr>
                          <w:ilvl w:val="0"/>
                          <w:numId w:val="31"/>
                        </w:numPr>
                        <w:spacing w:after="0" w:line="240" w:lineRule="auto"/>
                      </w:pPr>
                      <w:r>
                        <w:t>Dry dog food</w:t>
                      </w:r>
                    </w:p>
                    <w:p w:rsidR="00663ED6" w:rsidRDefault="00663ED6" w:rsidP="002A7B02">
                      <w:pPr>
                        <w:pStyle w:val="ListParagraph"/>
                        <w:numPr>
                          <w:ilvl w:val="0"/>
                          <w:numId w:val="31"/>
                        </w:numPr>
                        <w:spacing w:after="0" w:line="240" w:lineRule="auto"/>
                      </w:pPr>
                      <w:r>
                        <w:t>Wet dog food</w:t>
                      </w:r>
                    </w:p>
                    <w:p w:rsidR="00663ED6" w:rsidRDefault="00663ED6" w:rsidP="002A7B02">
                      <w:pPr>
                        <w:pStyle w:val="ListParagraph"/>
                        <w:numPr>
                          <w:ilvl w:val="0"/>
                          <w:numId w:val="31"/>
                        </w:numPr>
                        <w:spacing w:after="0" w:line="240" w:lineRule="auto"/>
                      </w:pPr>
                      <w:r>
                        <w:t>Broth or water</w:t>
                      </w:r>
                    </w:p>
                    <w:p w:rsidR="00663ED6" w:rsidRDefault="00663ED6" w:rsidP="002A7B02">
                      <w:pPr>
                        <w:spacing w:after="0" w:line="240" w:lineRule="auto"/>
                      </w:pPr>
                    </w:p>
                    <w:p w:rsidR="00663ED6" w:rsidRDefault="00663ED6">
                      <w:r>
                        <w:t>Mix and pack into bones</w:t>
                      </w:r>
                    </w:p>
                    <w:p w:rsidR="00663ED6" w:rsidRDefault="00663ED6">
                      <w:r>
                        <w:t>Enjoy!</w:t>
                      </w:r>
                    </w:p>
                  </w:txbxContent>
                </v:textbox>
              </v:shape>
            </w:pict>
          </mc:Fallback>
        </mc:AlternateContent>
      </w:r>
      <w:r w:rsidR="00E03436">
        <w:t xml:space="preserve">             </w:t>
      </w:r>
      <w:r w:rsidR="004E1A19">
        <w:t xml:space="preserve">  </w:t>
      </w:r>
      <w:r w:rsidR="00B61C2E">
        <w:rPr>
          <w:noProof/>
          <w:lang w:eastAsia="en-US"/>
        </w:rPr>
        <w:drawing>
          <wp:inline distT="0" distB="0" distL="0" distR="0" wp14:anchorId="31E44C05" wp14:editId="1E452E04">
            <wp:extent cx="1844040" cy="2468963"/>
            <wp:effectExtent l="0" t="0" r="381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60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50793" cy="2478004"/>
                    </a:xfrm>
                    <a:prstGeom prst="rect">
                      <a:avLst/>
                    </a:prstGeom>
                  </pic:spPr>
                </pic:pic>
              </a:graphicData>
            </a:graphic>
          </wp:inline>
        </w:drawing>
      </w:r>
    </w:p>
    <w:p w:rsidR="00B20CF6" w:rsidRDefault="00B20CF6" w:rsidP="00B61C2E">
      <w:pPr>
        <w:ind w:left="720"/>
      </w:pPr>
    </w:p>
    <w:p w:rsidR="00CB5946" w:rsidRPr="00CB5946" w:rsidRDefault="00EF5711" w:rsidP="00CB5946">
      <w:pPr>
        <w:pStyle w:val="ListParagraph"/>
        <w:numPr>
          <w:ilvl w:val="1"/>
          <w:numId w:val="30"/>
        </w:numPr>
        <w:rPr>
          <w:sz w:val="32"/>
          <w:szCs w:val="32"/>
        </w:rPr>
      </w:pPr>
      <w:hyperlink r:id="rId15" w:history="1">
        <w:r w:rsidR="008717F1" w:rsidRPr="00DA3AAC">
          <w:rPr>
            <w:rStyle w:val="Hyperlink"/>
            <w:sz w:val="32"/>
            <w:szCs w:val="32"/>
          </w:rPr>
          <w:t xml:space="preserve">Food Dispensing </w:t>
        </w:r>
        <w:r w:rsidR="00490D0E" w:rsidRPr="00DA3AAC">
          <w:rPr>
            <w:rStyle w:val="Hyperlink"/>
            <w:sz w:val="32"/>
            <w:szCs w:val="32"/>
          </w:rPr>
          <w:t>KONGS</w:t>
        </w:r>
      </w:hyperlink>
      <w:r w:rsidR="00490D0E" w:rsidRPr="00CB5946">
        <w:rPr>
          <w:sz w:val="32"/>
          <w:szCs w:val="32"/>
        </w:rPr>
        <w:t>, toys</w:t>
      </w:r>
      <w:r w:rsidR="008717F1" w:rsidRPr="00CB5946">
        <w:rPr>
          <w:sz w:val="32"/>
          <w:szCs w:val="32"/>
        </w:rPr>
        <w:t xml:space="preserve"> and </w:t>
      </w:r>
      <w:r w:rsidR="00CB5946" w:rsidRPr="00CB5946">
        <w:rPr>
          <w:sz w:val="32"/>
          <w:szCs w:val="32"/>
        </w:rPr>
        <w:t>Puzzles</w:t>
      </w:r>
      <w:r w:rsidR="004914F0">
        <w:rPr>
          <w:sz w:val="32"/>
          <w:szCs w:val="32"/>
        </w:rPr>
        <w:t xml:space="preserve"> – there are varying levels of difficulty from easy to challenging for the expert </w:t>
      </w:r>
      <w:r w:rsidR="009671D1">
        <w:rPr>
          <w:sz w:val="32"/>
          <w:szCs w:val="32"/>
        </w:rPr>
        <w:t>dog brain</w:t>
      </w:r>
      <w:r w:rsidR="004914F0">
        <w:rPr>
          <w:sz w:val="32"/>
          <w:szCs w:val="32"/>
        </w:rPr>
        <w:t>!</w:t>
      </w:r>
    </w:p>
    <w:p w:rsidR="00CB5946" w:rsidRDefault="00CB5946" w:rsidP="00CB5946">
      <w:pPr>
        <w:rPr>
          <w:sz w:val="32"/>
          <w:szCs w:val="32"/>
        </w:rPr>
      </w:pPr>
    </w:p>
    <w:p w:rsidR="00CB5946" w:rsidRDefault="00CB5946" w:rsidP="00CB5946">
      <w:pPr>
        <w:rPr>
          <w:sz w:val="32"/>
          <w:szCs w:val="32"/>
        </w:rPr>
      </w:pPr>
      <w:r>
        <w:rPr>
          <w:sz w:val="32"/>
          <w:szCs w:val="32"/>
        </w:rPr>
        <w:t xml:space="preserve">                     </w:t>
      </w:r>
      <w:r>
        <w:rPr>
          <w:noProof/>
          <w:sz w:val="32"/>
          <w:szCs w:val="32"/>
          <w:lang w:eastAsia="en-US"/>
        </w:rPr>
        <w:drawing>
          <wp:inline distT="0" distB="0" distL="0" distR="0" wp14:anchorId="5F030CE5" wp14:editId="131284EF">
            <wp:extent cx="2015067" cy="1511300"/>
            <wp:effectExtent l="0" t="0" r="444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0161008_13304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15067" cy="1511300"/>
                    </a:xfrm>
                    <a:prstGeom prst="rect">
                      <a:avLst/>
                    </a:prstGeom>
                  </pic:spPr>
                </pic:pic>
              </a:graphicData>
            </a:graphic>
          </wp:inline>
        </w:drawing>
      </w:r>
      <w:r>
        <w:rPr>
          <w:sz w:val="32"/>
          <w:szCs w:val="32"/>
        </w:rPr>
        <w:t xml:space="preserve">  </w:t>
      </w:r>
      <w:r>
        <w:rPr>
          <w:noProof/>
          <w:sz w:val="32"/>
          <w:szCs w:val="32"/>
          <w:lang w:eastAsia="en-US"/>
        </w:rPr>
        <w:drawing>
          <wp:inline distT="0" distB="0" distL="0" distR="0" wp14:anchorId="48829333" wp14:editId="5455E537">
            <wp:extent cx="2019300" cy="15144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0161008_13293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019676" cy="1514757"/>
                    </a:xfrm>
                    <a:prstGeom prst="rect">
                      <a:avLst/>
                    </a:prstGeom>
                  </pic:spPr>
                </pic:pic>
              </a:graphicData>
            </a:graphic>
          </wp:inline>
        </w:drawing>
      </w:r>
    </w:p>
    <w:p w:rsidR="00CB5946" w:rsidRPr="00CB5946" w:rsidRDefault="00CB5946" w:rsidP="00CB5946">
      <w:pPr>
        <w:rPr>
          <w:sz w:val="32"/>
          <w:szCs w:val="32"/>
        </w:rPr>
      </w:pPr>
    </w:p>
    <w:p w:rsidR="00B328B8" w:rsidRDefault="00B328B8" w:rsidP="008717F1">
      <w:pPr>
        <w:pStyle w:val="ListParagraph"/>
        <w:numPr>
          <w:ilvl w:val="1"/>
          <w:numId w:val="30"/>
        </w:numPr>
        <w:rPr>
          <w:sz w:val="32"/>
          <w:szCs w:val="32"/>
        </w:rPr>
      </w:pPr>
      <w:r>
        <w:rPr>
          <w:sz w:val="32"/>
          <w:szCs w:val="32"/>
        </w:rPr>
        <w:t>Stuffed Apples</w:t>
      </w:r>
    </w:p>
    <w:p w:rsidR="00B328B8" w:rsidRPr="00B328B8" w:rsidRDefault="00B328B8" w:rsidP="00B328B8">
      <w:pPr>
        <w:rPr>
          <w:sz w:val="32"/>
          <w:szCs w:val="32"/>
        </w:rPr>
      </w:pPr>
      <w:r>
        <w:rPr>
          <w:sz w:val="32"/>
          <w:szCs w:val="32"/>
        </w:rPr>
        <w:t xml:space="preserve">                     </w:t>
      </w:r>
      <w:r>
        <w:rPr>
          <w:noProof/>
          <w:sz w:val="32"/>
          <w:szCs w:val="32"/>
          <w:lang w:eastAsia="en-US"/>
        </w:rPr>
        <w:drawing>
          <wp:inline distT="0" distB="0" distL="0" distR="0" wp14:anchorId="7E475913" wp14:editId="123135E6">
            <wp:extent cx="1985433" cy="14890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161008_13314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85433" cy="1489075"/>
                    </a:xfrm>
                    <a:prstGeom prst="rect">
                      <a:avLst/>
                    </a:prstGeom>
                  </pic:spPr>
                </pic:pic>
              </a:graphicData>
            </a:graphic>
          </wp:inline>
        </w:drawing>
      </w:r>
    </w:p>
    <w:p w:rsidR="00B20CF6" w:rsidRPr="00B61C2E" w:rsidRDefault="00B20CF6" w:rsidP="00B61C2E">
      <w:pPr>
        <w:ind w:left="720"/>
      </w:pPr>
    </w:p>
    <w:p w:rsidR="00F66F00" w:rsidRDefault="00F66F00" w:rsidP="00D31D03">
      <w:pPr>
        <w:pStyle w:val="Heading2"/>
        <w:numPr>
          <w:ilvl w:val="0"/>
          <w:numId w:val="30"/>
        </w:numPr>
      </w:pPr>
      <w:bookmarkStart w:id="7" w:name="_Toc466836273"/>
      <w:r>
        <w:t>Chewables</w:t>
      </w:r>
      <w:bookmarkEnd w:id="7"/>
    </w:p>
    <w:p w:rsidR="00E20F3A" w:rsidRDefault="00E20F3A" w:rsidP="00663ED6">
      <w:pPr>
        <w:pStyle w:val="ListParagraph"/>
        <w:numPr>
          <w:ilvl w:val="1"/>
          <w:numId w:val="30"/>
        </w:numPr>
        <w:ind w:left="360"/>
      </w:pPr>
      <w:r w:rsidRPr="004914F0">
        <w:rPr>
          <w:sz w:val="32"/>
          <w:szCs w:val="32"/>
        </w:rPr>
        <w:t>Various natural chews</w:t>
      </w:r>
      <w:r w:rsidR="00C55F29">
        <w:t xml:space="preserve">   </w:t>
      </w:r>
      <w:r w:rsidR="003F0991">
        <w:t xml:space="preserve">               </w:t>
      </w:r>
      <w:r w:rsidR="00C55F29">
        <w:t xml:space="preserve">     </w:t>
      </w:r>
      <w:r>
        <w:rPr>
          <w:noProof/>
          <w:lang w:eastAsia="en-US"/>
        </w:rPr>
        <w:drawing>
          <wp:inline distT="0" distB="0" distL="0" distR="0" wp14:anchorId="04ED861C" wp14:editId="273E9393">
            <wp:extent cx="1739344" cy="1304509"/>
            <wp:effectExtent l="7938" t="0" r="2222" b="2223"/>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61008_132801.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1740228" cy="1305172"/>
                    </a:xfrm>
                    <a:prstGeom prst="rect">
                      <a:avLst/>
                    </a:prstGeom>
                  </pic:spPr>
                </pic:pic>
              </a:graphicData>
            </a:graphic>
          </wp:inline>
        </w:drawing>
      </w:r>
    </w:p>
    <w:p w:rsidR="00CA2ADB" w:rsidRDefault="00F66F00" w:rsidP="00D31D03">
      <w:pPr>
        <w:pStyle w:val="Heading2"/>
        <w:numPr>
          <w:ilvl w:val="0"/>
          <w:numId w:val="30"/>
        </w:numPr>
      </w:pPr>
      <w:bookmarkStart w:id="8" w:name="_Toc466836274"/>
      <w:r w:rsidRPr="005C5143">
        <w:lastRenderedPageBreak/>
        <w:t>Behavioral</w:t>
      </w:r>
      <w:r w:rsidR="0041708D">
        <w:t xml:space="preserve"> / Multiple</w:t>
      </w:r>
      <w:bookmarkEnd w:id="8"/>
    </w:p>
    <w:p w:rsidR="00CA2ADB" w:rsidRPr="00FB115E" w:rsidRDefault="00CA2ADB" w:rsidP="00CA2ADB">
      <w:pPr>
        <w:pStyle w:val="ListParagraph"/>
        <w:numPr>
          <w:ilvl w:val="1"/>
          <w:numId w:val="30"/>
        </w:numPr>
        <w:spacing w:line="256" w:lineRule="auto"/>
        <w:rPr>
          <w:sz w:val="32"/>
          <w:szCs w:val="32"/>
        </w:rPr>
      </w:pPr>
      <w:r w:rsidRPr="00FB115E">
        <w:rPr>
          <w:sz w:val="32"/>
          <w:szCs w:val="32"/>
        </w:rPr>
        <w:t>Pool of bottles</w:t>
      </w:r>
    </w:p>
    <w:p w:rsidR="00F66F00" w:rsidRDefault="00CA2ADB" w:rsidP="00CA2ADB">
      <w:pPr>
        <w:pStyle w:val="Heading2"/>
      </w:pPr>
      <w:bookmarkStart w:id="9" w:name="_Toc466836275"/>
      <w:r>
        <mc:AlternateContent>
          <mc:Choice Requires="wps">
            <w:drawing>
              <wp:anchor distT="0" distB="0" distL="114300" distR="114300" simplePos="0" relativeHeight="251662336" behindDoc="0" locked="0" layoutInCell="1" allowOverlap="1" wp14:anchorId="792761BF" wp14:editId="76DDC249">
                <wp:simplePos x="0" y="0"/>
                <wp:positionH relativeFrom="column">
                  <wp:posOffset>948690</wp:posOffset>
                </wp:positionH>
                <wp:positionV relativeFrom="paragraph">
                  <wp:posOffset>8890</wp:posOffset>
                </wp:positionV>
                <wp:extent cx="1912620" cy="2164080"/>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1912620" cy="2164080"/>
                        </a:xfrm>
                        <a:prstGeom prst="rect">
                          <a:avLst/>
                        </a:prstGeom>
                        <a:noFill/>
                        <a:ln w="6350">
                          <a:noFill/>
                        </a:ln>
                      </wps:spPr>
                      <wps:txbx>
                        <w:txbxContent>
                          <w:p w:rsidR="00663ED6" w:rsidRDefault="00663ED6">
                            <w:r>
                              <w:rPr>
                                <w:noProof/>
                                <w:lang w:eastAsia="en-US"/>
                              </w:rPr>
                              <w:drawing>
                                <wp:inline distT="0" distB="0" distL="0" distR="0">
                                  <wp:extent cx="1535430" cy="2047048"/>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ttle_fun.JPG"/>
                                          <pic:cNvPicPr/>
                                        </pic:nvPicPr>
                                        <pic:blipFill>
                                          <a:blip r:embed="rId20">
                                            <a:extLst>
                                              <a:ext uri="{28A0092B-C50C-407E-A947-70E740481C1C}">
                                                <a14:useLocalDpi xmlns:a14="http://schemas.microsoft.com/office/drawing/2010/main" val="0"/>
                                              </a:ext>
                                            </a:extLst>
                                          </a:blip>
                                          <a:stretch>
                                            <a:fillRect/>
                                          </a:stretch>
                                        </pic:blipFill>
                                        <pic:spPr>
                                          <a:xfrm>
                                            <a:off x="0" y="0"/>
                                            <a:ext cx="1557892" cy="20769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761BF" id="Text Box 7" o:spid="_x0000_s1030" type="#_x0000_t202" style="position:absolute;margin-left:74.7pt;margin-top:.7pt;width:150.6pt;height:17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" filled="f" stroked="f" strokeweight=".5pt">
                <v:textbox>
                  <w:txbxContent>
                    <w:p w:rsidR="00663ED6" w:rsidRDefault="00663ED6">
                      <w:r>
                        <w:rPr>
                          <w:noProof/>
                          <w:lang w:eastAsia="en-US"/>
                        </w:rPr>
                        <w:drawing>
                          <wp:inline distT="0" distB="0" distL="0" distR="0">
                            <wp:extent cx="1535430" cy="2047048"/>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ttle_fun.JPG"/>
                                    <pic:cNvPicPr/>
                                  </pic:nvPicPr>
                                  <pic:blipFill>
                                    <a:blip r:embed="rId20">
                                      <a:extLst>
                                        <a:ext uri="{28A0092B-C50C-407E-A947-70E740481C1C}">
                                          <a14:useLocalDpi xmlns:a14="http://schemas.microsoft.com/office/drawing/2010/main" val="0"/>
                                        </a:ext>
                                      </a:extLst>
                                    </a:blip>
                                    <a:stretch>
                                      <a:fillRect/>
                                    </a:stretch>
                                  </pic:blipFill>
                                  <pic:spPr>
                                    <a:xfrm>
                                      <a:off x="0" y="0"/>
                                      <a:ext cx="1557892" cy="2076994"/>
                                    </a:xfrm>
                                    <a:prstGeom prst="rect">
                                      <a:avLst/>
                                    </a:prstGeom>
                                  </pic:spPr>
                                </pic:pic>
                              </a:graphicData>
                            </a:graphic>
                          </wp:inline>
                        </w:drawing>
                      </w:r>
                    </w:p>
                  </w:txbxContent>
                </v:textbox>
              </v:shape>
            </w:pict>
          </mc:Fallback>
        </mc:AlternateContent>
      </w:r>
      <w:bookmarkEnd w:id="9"/>
    </w:p>
    <w:p w:rsidR="00BC6D74" w:rsidRDefault="00BC6D74" w:rsidP="00BC6D74"/>
    <w:p w:rsidR="00BC6D74" w:rsidRPr="00BC6D74" w:rsidRDefault="00BC6D74" w:rsidP="00BC6D74">
      <w:pPr>
        <w:ind w:left="720"/>
      </w:pPr>
    </w:p>
    <w:p w:rsidR="00F66F00" w:rsidRDefault="00F66F00" w:rsidP="00F66F00">
      <w:pPr>
        <w:pStyle w:val="ListParagraph"/>
      </w:pPr>
    </w:p>
    <w:p w:rsidR="00F66F00" w:rsidRPr="00F66F00" w:rsidRDefault="00F66F00" w:rsidP="00F66F00"/>
    <w:p w:rsidR="000C3007" w:rsidRDefault="000C3007" w:rsidP="005C5143">
      <w:pPr>
        <w:pStyle w:val="ListParagraph"/>
      </w:pPr>
    </w:p>
    <w:p w:rsidR="0041708D" w:rsidRDefault="0041708D" w:rsidP="005C5143">
      <w:pPr>
        <w:pStyle w:val="ListParagraph"/>
      </w:pPr>
    </w:p>
    <w:p w:rsidR="0041708D" w:rsidRDefault="0041708D" w:rsidP="005C5143">
      <w:pPr>
        <w:pStyle w:val="ListParagraph"/>
      </w:pPr>
    </w:p>
    <w:p w:rsidR="0041708D" w:rsidRDefault="0041708D" w:rsidP="005C5143">
      <w:pPr>
        <w:pStyle w:val="ListParagraph"/>
      </w:pPr>
    </w:p>
    <w:p w:rsidR="00FB115E" w:rsidRDefault="00FB115E" w:rsidP="005C5143">
      <w:pPr>
        <w:pStyle w:val="ListParagraph"/>
      </w:pPr>
    </w:p>
    <w:p w:rsidR="00AF5A63" w:rsidRDefault="00AF5A63" w:rsidP="00AF5A63">
      <w:pPr>
        <w:pStyle w:val="ListParagraph"/>
        <w:numPr>
          <w:ilvl w:val="1"/>
          <w:numId w:val="30"/>
        </w:numPr>
        <w:rPr>
          <w:sz w:val="32"/>
          <w:szCs w:val="32"/>
        </w:rPr>
      </w:pPr>
      <w:r>
        <w:rPr>
          <w:sz w:val="32"/>
          <w:szCs w:val="32"/>
        </w:rPr>
        <w:t>Training and Behavior Classes</w:t>
      </w:r>
    </w:p>
    <w:p w:rsidR="00AF5A63" w:rsidRDefault="00AF5A63" w:rsidP="00AF5A63">
      <w:pPr>
        <w:pStyle w:val="ListParagraph"/>
        <w:numPr>
          <w:ilvl w:val="2"/>
          <w:numId w:val="30"/>
        </w:numPr>
        <w:rPr>
          <w:sz w:val="32"/>
          <w:szCs w:val="32"/>
        </w:rPr>
      </w:pPr>
      <w:r>
        <w:rPr>
          <w:sz w:val="32"/>
          <w:szCs w:val="32"/>
        </w:rPr>
        <w:t>Petiquette</w:t>
      </w:r>
      <w:r w:rsidR="00E76C00">
        <w:rPr>
          <w:sz w:val="32"/>
          <w:szCs w:val="32"/>
        </w:rPr>
        <w:t xml:space="preserve"> – weekly group manners class with volunteers. </w:t>
      </w:r>
      <w:r w:rsidR="00E76C00" w:rsidRPr="00E76C00">
        <w:rPr>
          <w:sz w:val="20"/>
          <w:szCs w:val="20"/>
        </w:rPr>
        <w:t>(Gretchen Knittel)</w:t>
      </w:r>
    </w:p>
    <w:p w:rsidR="00AF5A63" w:rsidRDefault="00AF5A63" w:rsidP="00AF5A63">
      <w:pPr>
        <w:pStyle w:val="ListParagraph"/>
        <w:numPr>
          <w:ilvl w:val="2"/>
          <w:numId w:val="30"/>
        </w:numPr>
        <w:rPr>
          <w:sz w:val="32"/>
          <w:szCs w:val="32"/>
        </w:rPr>
      </w:pPr>
      <w:r>
        <w:rPr>
          <w:sz w:val="32"/>
          <w:szCs w:val="32"/>
        </w:rPr>
        <w:t>STORC</w:t>
      </w:r>
      <w:r w:rsidR="00463005">
        <w:rPr>
          <w:sz w:val="32"/>
          <w:szCs w:val="32"/>
        </w:rPr>
        <w:t xml:space="preserve"> </w:t>
      </w:r>
      <w:r w:rsidR="00463005" w:rsidRPr="00463005">
        <w:rPr>
          <w:sz w:val="20"/>
          <w:szCs w:val="20"/>
        </w:rPr>
        <w:t xml:space="preserve">(Gretchen </w:t>
      </w:r>
      <w:proofErr w:type="spellStart"/>
      <w:r w:rsidR="00463005" w:rsidRPr="00463005">
        <w:rPr>
          <w:sz w:val="20"/>
          <w:szCs w:val="20"/>
        </w:rPr>
        <w:t>Knittel</w:t>
      </w:r>
      <w:proofErr w:type="spellEnd"/>
      <w:r w:rsidR="00463005" w:rsidRPr="00463005">
        <w:rPr>
          <w:sz w:val="20"/>
          <w:szCs w:val="20"/>
        </w:rPr>
        <w:t>)</w:t>
      </w:r>
    </w:p>
    <w:p w:rsidR="00A3376E" w:rsidRDefault="00A3376E" w:rsidP="00AF5A63">
      <w:pPr>
        <w:pStyle w:val="ListParagraph"/>
        <w:numPr>
          <w:ilvl w:val="2"/>
          <w:numId w:val="30"/>
        </w:numPr>
        <w:rPr>
          <w:sz w:val="32"/>
          <w:szCs w:val="32"/>
        </w:rPr>
      </w:pPr>
      <w:r>
        <w:rPr>
          <w:sz w:val="32"/>
          <w:szCs w:val="32"/>
        </w:rPr>
        <w:t>Playgroup Class – combination of play time and structured on leash commands and loose leash walking are taught</w:t>
      </w:r>
    </w:p>
    <w:p w:rsidR="002A0C5D" w:rsidRDefault="002A0C5D" w:rsidP="00AF5A63">
      <w:pPr>
        <w:pStyle w:val="ListParagraph"/>
        <w:numPr>
          <w:ilvl w:val="2"/>
          <w:numId w:val="30"/>
        </w:numPr>
        <w:rPr>
          <w:sz w:val="32"/>
          <w:szCs w:val="32"/>
        </w:rPr>
      </w:pPr>
      <w:r>
        <w:rPr>
          <w:sz w:val="32"/>
          <w:szCs w:val="32"/>
        </w:rPr>
        <w:t>C.L.A.S.S</w:t>
      </w:r>
      <w:r w:rsidR="00942134">
        <w:rPr>
          <w:sz w:val="32"/>
          <w:szCs w:val="32"/>
        </w:rPr>
        <w:t>.</w:t>
      </w:r>
      <w:r>
        <w:rPr>
          <w:sz w:val="32"/>
          <w:szCs w:val="32"/>
        </w:rPr>
        <w:t xml:space="preserve"> Program</w:t>
      </w:r>
    </w:p>
    <w:p w:rsidR="002A0C5D" w:rsidRDefault="002A0C5D" w:rsidP="00AF5A63">
      <w:pPr>
        <w:pStyle w:val="ListParagraph"/>
        <w:numPr>
          <w:ilvl w:val="2"/>
          <w:numId w:val="30"/>
        </w:numPr>
        <w:rPr>
          <w:sz w:val="32"/>
          <w:szCs w:val="32"/>
        </w:rPr>
      </w:pPr>
      <w:r>
        <w:rPr>
          <w:sz w:val="32"/>
          <w:szCs w:val="32"/>
        </w:rPr>
        <w:t>Doggie Day Out</w:t>
      </w:r>
      <w:r w:rsidR="004914F0">
        <w:rPr>
          <w:sz w:val="32"/>
          <w:szCs w:val="32"/>
        </w:rPr>
        <w:t xml:space="preserve"> </w:t>
      </w:r>
      <w:r w:rsidR="004E7D3A">
        <w:rPr>
          <w:sz w:val="32"/>
          <w:szCs w:val="32"/>
        </w:rPr>
        <w:t>– day trips to parks and towns</w:t>
      </w:r>
    </w:p>
    <w:p w:rsidR="00503784" w:rsidRDefault="00503784" w:rsidP="00AF5A63">
      <w:pPr>
        <w:pStyle w:val="ListParagraph"/>
        <w:numPr>
          <w:ilvl w:val="2"/>
          <w:numId w:val="30"/>
        </w:numPr>
        <w:rPr>
          <w:sz w:val="32"/>
          <w:szCs w:val="32"/>
        </w:rPr>
      </w:pPr>
      <w:r>
        <w:rPr>
          <w:sz w:val="32"/>
          <w:szCs w:val="32"/>
        </w:rPr>
        <w:t xml:space="preserve">Pack Walks &amp; Sniffy Walks – Groups of dogs are taken on walks with volunteers. </w:t>
      </w:r>
      <w:r w:rsidRPr="00503784">
        <w:rPr>
          <w:sz w:val="20"/>
          <w:szCs w:val="20"/>
        </w:rPr>
        <w:t>(M. Alexander)</w:t>
      </w:r>
    </w:p>
    <w:p w:rsidR="002A0C5D" w:rsidRPr="00503784" w:rsidRDefault="00FD6725" w:rsidP="00AF5A63">
      <w:pPr>
        <w:pStyle w:val="ListParagraph"/>
        <w:numPr>
          <w:ilvl w:val="2"/>
          <w:numId w:val="30"/>
        </w:numPr>
        <w:rPr>
          <w:sz w:val="20"/>
          <w:szCs w:val="20"/>
        </w:rPr>
      </w:pPr>
      <w:r>
        <w:rPr>
          <w:sz w:val="32"/>
          <w:szCs w:val="32"/>
        </w:rPr>
        <w:t>Training Club</w:t>
      </w:r>
      <w:r w:rsidR="00503784">
        <w:rPr>
          <w:sz w:val="32"/>
          <w:szCs w:val="32"/>
        </w:rPr>
        <w:t xml:space="preserve"> – Dogs attend offsite training classes with volunteers. </w:t>
      </w:r>
      <w:r w:rsidR="00503784" w:rsidRPr="00503784">
        <w:rPr>
          <w:sz w:val="20"/>
          <w:szCs w:val="20"/>
        </w:rPr>
        <w:t>(Megan Alexander)</w:t>
      </w:r>
    </w:p>
    <w:p w:rsidR="004914F0" w:rsidRDefault="004914F0" w:rsidP="00AF5A63">
      <w:pPr>
        <w:pStyle w:val="ListParagraph"/>
        <w:numPr>
          <w:ilvl w:val="2"/>
          <w:numId w:val="30"/>
        </w:numPr>
        <w:rPr>
          <w:sz w:val="32"/>
          <w:szCs w:val="32"/>
        </w:rPr>
      </w:pPr>
      <w:r>
        <w:rPr>
          <w:sz w:val="32"/>
          <w:szCs w:val="32"/>
        </w:rPr>
        <w:t xml:space="preserve">V.O.I.C.E. – Volunteer Organized in Canine Enrichment. This program teaches volunteers about enrichment and offers them alternatives to just walking dogs. </w:t>
      </w:r>
      <w:r w:rsidR="004C08EE" w:rsidRPr="004C08EE">
        <w:rPr>
          <w:sz w:val="20"/>
          <w:szCs w:val="20"/>
        </w:rPr>
        <w:t>(Hud Durrah)</w:t>
      </w:r>
    </w:p>
    <w:p w:rsidR="006E18E7" w:rsidRDefault="00C62871" w:rsidP="00C62871">
      <w:pPr>
        <w:pStyle w:val="ListParagraph"/>
        <w:numPr>
          <w:ilvl w:val="1"/>
          <w:numId w:val="30"/>
        </w:numPr>
        <w:rPr>
          <w:sz w:val="32"/>
          <w:szCs w:val="32"/>
        </w:rPr>
      </w:pPr>
      <w:r>
        <w:rPr>
          <w:sz w:val="32"/>
          <w:szCs w:val="32"/>
        </w:rPr>
        <w:t>Playgroups</w:t>
      </w:r>
    </w:p>
    <w:p w:rsidR="00C62871" w:rsidRDefault="00EF5711" w:rsidP="00C62871">
      <w:pPr>
        <w:pStyle w:val="ListParagraph"/>
        <w:numPr>
          <w:ilvl w:val="2"/>
          <w:numId w:val="30"/>
        </w:numPr>
        <w:rPr>
          <w:sz w:val="32"/>
          <w:szCs w:val="32"/>
        </w:rPr>
      </w:pPr>
      <w:hyperlink r:id="rId21" w:history="1">
        <w:r w:rsidR="00C62871" w:rsidRPr="004431CB">
          <w:rPr>
            <w:rStyle w:val="Hyperlink"/>
            <w:sz w:val="32"/>
            <w:szCs w:val="32"/>
          </w:rPr>
          <w:t>Dogs Playing For Life Manual</w:t>
        </w:r>
      </w:hyperlink>
    </w:p>
    <w:p w:rsidR="00327161" w:rsidRPr="00437C26" w:rsidRDefault="00EF5711" w:rsidP="00DB657C">
      <w:pPr>
        <w:pStyle w:val="ListParagraph"/>
        <w:numPr>
          <w:ilvl w:val="2"/>
          <w:numId w:val="30"/>
        </w:numPr>
        <w:rPr>
          <w:rStyle w:val="Hyperlink"/>
          <w:color w:val="auto"/>
          <w:sz w:val="32"/>
          <w:szCs w:val="32"/>
          <w:u w:val="none"/>
        </w:rPr>
      </w:pPr>
      <w:hyperlink r:id="rId22" w:history="1">
        <w:r w:rsidR="00FF15F6" w:rsidRPr="00437C26">
          <w:rPr>
            <w:rStyle w:val="Hyperlink"/>
            <w:sz w:val="32"/>
            <w:szCs w:val="32"/>
          </w:rPr>
          <w:t>Match Up II Doggie Social Hour Manual</w:t>
        </w:r>
      </w:hyperlink>
    </w:p>
    <w:p w:rsidR="00437C26" w:rsidRPr="00437C26" w:rsidRDefault="00437C26" w:rsidP="00437C26">
      <w:pPr>
        <w:pStyle w:val="ListParagraph"/>
        <w:ind w:left="2160"/>
        <w:rPr>
          <w:sz w:val="32"/>
          <w:szCs w:val="32"/>
        </w:rPr>
      </w:pPr>
    </w:p>
    <w:p w:rsidR="00FF15F6" w:rsidRDefault="00FF15F6" w:rsidP="00FF15F6">
      <w:pPr>
        <w:pStyle w:val="ListParagraph"/>
        <w:numPr>
          <w:ilvl w:val="1"/>
          <w:numId w:val="30"/>
        </w:numPr>
        <w:rPr>
          <w:sz w:val="32"/>
          <w:szCs w:val="32"/>
        </w:rPr>
      </w:pPr>
      <w:r w:rsidRPr="00FF15F6">
        <w:rPr>
          <w:sz w:val="32"/>
          <w:szCs w:val="32"/>
        </w:rPr>
        <w:t xml:space="preserve">Real Life Room </w:t>
      </w:r>
    </w:p>
    <w:p w:rsidR="00FF15F6" w:rsidRPr="00FF15F6" w:rsidRDefault="002B1AB2" w:rsidP="00FF15F6">
      <w:pPr>
        <w:rPr>
          <w:sz w:val="32"/>
          <w:szCs w:val="32"/>
        </w:rPr>
      </w:pPr>
      <w:r>
        <w:rPr>
          <w:noProof/>
          <w:lang w:eastAsia="en-US"/>
        </w:rPr>
        <mc:AlternateContent>
          <mc:Choice Requires="wps">
            <w:drawing>
              <wp:anchor distT="0" distB="0" distL="114300" distR="114300" simplePos="0" relativeHeight="251667456" behindDoc="0" locked="0" layoutInCell="1" allowOverlap="1" wp14:anchorId="74457DA3" wp14:editId="28F1CBDB">
                <wp:simplePos x="0" y="0"/>
                <wp:positionH relativeFrom="column">
                  <wp:posOffset>3603625</wp:posOffset>
                </wp:positionH>
                <wp:positionV relativeFrom="paragraph">
                  <wp:posOffset>3175</wp:posOffset>
                </wp:positionV>
                <wp:extent cx="2593975" cy="1403350"/>
                <wp:effectExtent l="0" t="0" r="15875" b="25400"/>
                <wp:wrapNone/>
                <wp:docPr id="18" name="Text Box 18"/>
                <wp:cNvGraphicFramePr/>
                <a:graphic xmlns:a="http://schemas.openxmlformats.org/drawingml/2006/main">
                  <a:graphicData uri="http://schemas.microsoft.com/office/word/2010/wordprocessingShape">
                    <wps:wsp>
                      <wps:cNvSpPr txBox="1"/>
                      <wps:spPr>
                        <a:xfrm>
                          <a:off x="0" y="0"/>
                          <a:ext cx="2593975" cy="1403350"/>
                        </a:xfrm>
                        <a:prstGeom prst="rect">
                          <a:avLst/>
                        </a:prstGeom>
                        <a:solidFill>
                          <a:schemeClr val="accent1">
                            <a:lumMod val="40000"/>
                            <a:lumOff val="60000"/>
                          </a:schemeClr>
                        </a:solidFill>
                        <a:ln w="6350">
                          <a:solidFill>
                            <a:prstClr val="black"/>
                          </a:solidFill>
                        </a:ln>
                      </wps:spPr>
                      <wps:txbx>
                        <w:txbxContent>
                          <w:p w:rsidR="00663ED6" w:rsidRDefault="00663ED6" w:rsidP="003F79AC">
                            <w:r>
                              <w:t xml:space="preserve">Create a space which mimics a typical home. </w:t>
                            </w:r>
                          </w:p>
                          <w:p w:rsidR="00663ED6" w:rsidRDefault="00663ED6" w:rsidP="003F79AC">
                            <w:r>
                              <w:t>Used for dogs to spend time in, away from all the noise of the kennel.</w:t>
                            </w:r>
                          </w:p>
                          <w:p w:rsidR="00663ED6" w:rsidRDefault="00663ED6" w:rsidP="003F79AC">
                            <w:r>
                              <w:t>Can be used to help with housetraining.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57DA3" id="Text Box 18" o:spid="_x0000_s1031" type="#_x0000_t202" style="position:absolute;margin-left:283.75pt;margin-top:.25pt;width:204.25pt;height:1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" fillcolor="#a4ddf4 [1300]" strokeweight=".5pt">
                <v:textbox>
                  <w:txbxContent>
                    <w:p w:rsidR="00663ED6" w:rsidRDefault="00663ED6" w:rsidP="003F79AC">
                      <w:r>
                        <w:t xml:space="preserve">Create a space which mimics a typical home. </w:t>
                      </w:r>
                    </w:p>
                    <w:p w:rsidR="00663ED6" w:rsidRDefault="00663ED6" w:rsidP="003F79AC">
                      <w:r>
                        <w:t>Used for dogs to spend time in, away from all the noise of the kennel.</w:t>
                      </w:r>
                    </w:p>
                    <w:p w:rsidR="00663ED6" w:rsidRDefault="00663ED6" w:rsidP="003F79AC">
                      <w:r>
                        <w:t>Can be used to help with housetraining.</w:t>
                      </w:r>
                    </w:p>
                  </w:txbxContent>
                </v:textbox>
              </v:shape>
            </w:pict>
          </mc:Fallback>
        </mc:AlternateContent>
      </w:r>
      <w:r>
        <w:rPr>
          <w:sz w:val="32"/>
          <w:szCs w:val="32"/>
        </w:rPr>
        <w:t xml:space="preserve">                     </w:t>
      </w:r>
      <w:r>
        <w:rPr>
          <w:noProof/>
          <w:lang w:eastAsia="en-US"/>
        </w:rPr>
        <w:drawing>
          <wp:inline distT="0" distB="0" distL="0" distR="0" wp14:anchorId="5F264AED" wp14:editId="5B15530B">
            <wp:extent cx="2250470" cy="14363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nnex 2014 (15).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52509" cy="1437671"/>
                    </a:xfrm>
                    <a:prstGeom prst="rect">
                      <a:avLst/>
                    </a:prstGeom>
                  </pic:spPr>
                </pic:pic>
              </a:graphicData>
            </a:graphic>
          </wp:inline>
        </w:drawing>
      </w:r>
    </w:p>
    <w:p w:rsidR="00FF15F6" w:rsidRPr="00FF15F6" w:rsidRDefault="00FF15F6" w:rsidP="00FF15F6">
      <w:pPr>
        <w:rPr>
          <w:sz w:val="32"/>
          <w:szCs w:val="32"/>
        </w:rPr>
      </w:pPr>
    </w:p>
    <w:p w:rsidR="009066B9" w:rsidRDefault="009066B9" w:rsidP="009066B9">
      <w:pPr>
        <w:pStyle w:val="ListParagraph"/>
        <w:numPr>
          <w:ilvl w:val="1"/>
          <w:numId w:val="30"/>
        </w:numPr>
        <w:rPr>
          <w:sz w:val="32"/>
          <w:szCs w:val="32"/>
        </w:rPr>
      </w:pPr>
      <w:r>
        <w:rPr>
          <w:sz w:val="32"/>
          <w:szCs w:val="32"/>
        </w:rPr>
        <w:t>Calming Sprays</w:t>
      </w:r>
    </w:p>
    <w:p w:rsidR="009066B9" w:rsidRDefault="009066B9" w:rsidP="009066B9">
      <w:pPr>
        <w:pStyle w:val="ListParagraph"/>
        <w:numPr>
          <w:ilvl w:val="2"/>
          <w:numId w:val="30"/>
        </w:numPr>
        <w:rPr>
          <w:sz w:val="32"/>
          <w:szCs w:val="32"/>
        </w:rPr>
      </w:pPr>
      <w:r>
        <w:rPr>
          <w:sz w:val="32"/>
          <w:szCs w:val="32"/>
        </w:rPr>
        <w:t>D.A.P.</w:t>
      </w:r>
      <w:r w:rsidR="004476C1">
        <w:rPr>
          <w:sz w:val="32"/>
          <w:szCs w:val="32"/>
        </w:rPr>
        <w:t xml:space="preserve"> Dog Appeasing </w:t>
      </w:r>
      <w:r w:rsidR="009671D1">
        <w:rPr>
          <w:sz w:val="32"/>
          <w:szCs w:val="32"/>
        </w:rPr>
        <w:t>Pheromone</w:t>
      </w:r>
    </w:p>
    <w:p w:rsidR="009066B9" w:rsidRDefault="009066B9" w:rsidP="009066B9">
      <w:pPr>
        <w:pStyle w:val="ListParagraph"/>
        <w:numPr>
          <w:ilvl w:val="2"/>
          <w:numId w:val="30"/>
        </w:numPr>
        <w:rPr>
          <w:sz w:val="32"/>
          <w:szCs w:val="32"/>
        </w:rPr>
      </w:pPr>
      <w:r>
        <w:rPr>
          <w:sz w:val="32"/>
          <w:szCs w:val="32"/>
        </w:rPr>
        <w:t>Adaptil</w:t>
      </w:r>
    </w:p>
    <w:p w:rsidR="008F06F6" w:rsidRDefault="008F06F6" w:rsidP="008F06F6">
      <w:pPr>
        <w:pStyle w:val="ListParagraph"/>
        <w:numPr>
          <w:ilvl w:val="1"/>
          <w:numId w:val="30"/>
        </w:numPr>
        <w:rPr>
          <w:sz w:val="32"/>
          <w:szCs w:val="32"/>
        </w:rPr>
      </w:pPr>
      <w:r>
        <w:rPr>
          <w:sz w:val="32"/>
          <w:szCs w:val="32"/>
        </w:rPr>
        <w:t>Kennel Sit-Ins</w:t>
      </w:r>
      <w:r w:rsidR="00B94FE5">
        <w:rPr>
          <w:sz w:val="32"/>
          <w:szCs w:val="32"/>
        </w:rPr>
        <w:t xml:space="preserve"> – staff and volunteers spend time with the dogs in there kennels.</w:t>
      </w:r>
    </w:p>
    <w:p w:rsidR="00942134" w:rsidRDefault="00942134" w:rsidP="008F06F6">
      <w:pPr>
        <w:pStyle w:val="ListParagraph"/>
        <w:numPr>
          <w:ilvl w:val="1"/>
          <w:numId w:val="30"/>
        </w:numPr>
        <w:rPr>
          <w:sz w:val="32"/>
          <w:szCs w:val="32"/>
        </w:rPr>
      </w:pPr>
      <w:r>
        <w:rPr>
          <w:sz w:val="32"/>
          <w:szCs w:val="32"/>
        </w:rPr>
        <w:t>T-Touch</w:t>
      </w:r>
    </w:p>
    <w:p w:rsidR="00046D75" w:rsidRDefault="00046D75" w:rsidP="008F06F6">
      <w:pPr>
        <w:pStyle w:val="ListParagraph"/>
        <w:numPr>
          <w:ilvl w:val="1"/>
          <w:numId w:val="30"/>
        </w:numPr>
        <w:rPr>
          <w:sz w:val="32"/>
          <w:szCs w:val="32"/>
        </w:rPr>
      </w:pPr>
      <w:r>
        <w:rPr>
          <w:sz w:val="32"/>
          <w:szCs w:val="32"/>
        </w:rPr>
        <w:t>Car Rides</w:t>
      </w:r>
    </w:p>
    <w:p w:rsidR="003F0991" w:rsidRDefault="003F0991" w:rsidP="008F06F6">
      <w:pPr>
        <w:pStyle w:val="ListParagraph"/>
        <w:numPr>
          <w:ilvl w:val="1"/>
          <w:numId w:val="30"/>
        </w:numPr>
        <w:rPr>
          <w:sz w:val="32"/>
          <w:szCs w:val="32"/>
        </w:rPr>
      </w:pPr>
      <w:r>
        <w:rPr>
          <w:sz w:val="32"/>
          <w:szCs w:val="32"/>
        </w:rPr>
        <w:t>Play Yard Time / Swims / Agility work</w:t>
      </w:r>
    </w:p>
    <w:p w:rsidR="003F0991" w:rsidRDefault="003F0991" w:rsidP="003F0991">
      <w:pPr>
        <w:ind w:left="720" w:firstLine="720"/>
        <w:rPr>
          <w:noProof/>
          <w:sz w:val="32"/>
          <w:szCs w:val="32"/>
          <w:lang w:eastAsia="en-US"/>
        </w:rPr>
      </w:pPr>
      <w:r>
        <w:rPr>
          <w:noProof/>
          <w:sz w:val="32"/>
          <w:szCs w:val="32"/>
          <w:lang w:eastAsia="en-US"/>
        </w:rPr>
        <w:drawing>
          <wp:inline distT="0" distB="0" distL="0" distR="0" wp14:anchorId="5C1FAAE1" wp14:editId="45EB6A6E">
            <wp:extent cx="2106724" cy="1410335"/>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ally (5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06724" cy="1410335"/>
                    </a:xfrm>
                    <a:prstGeom prst="rect">
                      <a:avLst/>
                    </a:prstGeom>
                  </pic:spPr>
                </pic:pic>
              </a:graphicData>
            </a:graphic>
          </wp:inline>
        </w:drawing>
      </w:r>
      <w:r>
        <w:rPr>
          <w:noProof/>
          <w:sz w:val="32"/>
          <w:szCs w:val="32"/>
          <w:lang w:eastAsia="en-US"/>
        </w:rPr>
        <w:t xml:space="preserve">   </w:t>
      </w:r>
      <w:r>
        <w:rPr>
          <w:noProof/>
          <w:sz w:val="32"/>
          <w:szCs w:val="32"/>
          <w:lang w:eastAsia="en-US"/>
        </w:rPr>
        <w:drawing>
          <wp:inline distT="0" distB="0" distL="0" distR="0" wp14:anchorId="735EDEFE" wp14:editId="199D98BB">
            <wp:extent cx="2132330" cy="1427477"/>
            <wp:effectExtent l="0" t="0" r="127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ally1 (2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132416" cy="1427534"/>
                    </a:xfrm>
                    <a:prstGeom prst="rect">
                      <a:avLst/>
                    </a:prstGeom>
                  </pic:spPr>
                </pic:pic>
              </a:graphicData>
            </a:graphic>
          </wp:inline>
        </w:drawing>
      </w:r>
    </w:p>
    <w:p w:rsidR="00A56ADC" w:rsidRDefault="00A56ADC" w:rsidP="003F0991">
      <w:pPr>
        <w:ind w:left="720" w:firstLine="720"/>
        <w:rPr>
          <w:noProof/>
          <w:sz w:val="32"/>
          <w:szCs w:val="32"/>
          <w:lang w:eastAsia="en-US"/>
        </w:rPr>
      </w:pPr>
      <w:r>
        <w:rPr>
          <w:noProof/>
          <w:lang w:eastAsia="en-US"/>
        </w:rPr>
        <w:lastRenderedPageBreak/>
        <mc:AlternateContent>
          <mc:Choice Requires="wps">
            <w:drawing>
              <wp:anchor distT="0" distB="0" distL="114300" distR="114300" simplePos="0" relativeHeight="251671552" behindDoc="0" locked="0" layoutInCell="1" allowOverlap="1">
                <wp:simplePos x="0" y="0"/>
                <wp:positionH relativeFrom="column">
                  <wp:posOffset>3168650</wp:posOffset>
                </wp:positionH>
                <wp:positionV relativeFrom="paragraph">
                  <wp:posOffset>960755</wp:posOffset>
                </wp:positionV>
                <wp:extent cx="2825750" cy="132397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2825750" cy="1323975"/>
                        </a:xfrm>
                        <a:prstGeom prst="rect">
                          <a:avLst/>
                        </a:prstGeom>
                        <a:solidFill>
                          <a:schemeClr val="lt1"/>
                        </a:solidFill>
                        <a:ln w="6350">
                          <a:noFill/>
                        </a:ln>
                      </wps:spPr>
                      <wps:txbx>
                        <w:txbxContent>
                          <w:p w:rsidR="00663ED6" w:rsidRDefault="00663ED6">
                            <w:r>
                              <w:rPr>
                                <w:noProof/>
                                <w:lang w:eastAsia="en-US"/>
                              </w:rPr>
                              <w:drawing>
                                <wp:inline distT="0" distB="0" distL="0" distR="0" wp14:anchorId="44DC4C24" wp14:editId="5261E734">
                                  <wp:extent cx="2668904" cy="11811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lay3 kcpp.JPG"/>
                                          <pic:cNvPicPr/>
                                        </pic:nvPicPr>
                                        <pic:blipFill>
                                          <a:blip r:embed="rId26">
                                            <a:extLst>
                                              <a:ext uri="{28A0092B-C50C-407E-A947-70E740481C1C}">
                                                <a14:useLocalDpi xmlns:a14="http://schemas.microsoft.com/office/drawing/2010/main" val="0"/>
                                              </a:ext>
                                            </a:extLst>
                                          </a:blip>
                                          <a:stretch>
                                            <a:fillRect/>
                                          </a:stretch>
                                        </pic:blipFill>
                                        <pic:spPr>
                                          <a:xfrm>
                                            <a:off x="0" y="0"/>
                                            <a:ext cx="2671997" cy="118246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32" type="#_x0000_t202" style="position:absolute;left:0;text-align:left;margin-left:249.5pt;margin-top:75.65pt;width:222.5pt;height:10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" fillcolor="white [3201]" stroked="f" strokeweight=".5pt">
                <v:textbox>
                  <w:txbxContent>
                    <w:p w:rsidR="00663ED6" w:rsidRDefault="00663ED6">
                      <w:r>
                        <w:rPr>
                          <w:noProof/>
                          <w:lang w:eastAsia="en-US"/>
                        </w:rPr>
                        <w:drawing>
                          <wp:inline distT="0" distB="0" distL="0" distR="0" wp14:anchorId="44DC4C24" wp14:editId="5261E734">
                            <wp:extent cx="2668904" cy="11811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lay3 kcpp.JPG"/>
                                    <pic:cNvPicPr/>
                                  </pic:nvPicPr>
                                  <pic:blipFill>
                                    <a:blip r:embed="rId26">
                                      <a:extLst>
                                        <a:ext uri="{28A0092B-C50C-407E-A947-70E740481C1C}">
                                          <a14:useLocalDpi xmlns:a14="http://schemas.microsoft.com/office/drawing/2010/main" val="0"/>
                                        </a:ext>
                                      </a:extLst>
                                    </a:blip>
                                    <a:stretch>
                                      <a:fillRect/>
                                    </a:stretch>
                                  </pic:blipFill>
                                  <pic:spPr>
                                    <a:xfrm>
                                      <a:off x="0" y="0"/>
                                      <a:ext cx="2671997" cy="1182469"/>
                                    </a:xfrm>
                                    <a:prstGeom prst="rect">
                                      <a:avLst/>
                                    </a:prstGeom>
                                  </pic:spPr>
                                </pic:pic>
                              </a:graphicData>
                            </a:graphic>
                          </wp:inline>
                        </w:drawing>
                      </w:r>
                    </w:p>
                  </w:txbxContent>
                </v:textbox>
              </v:shape>
            </w:pict>
          </mc:Fallback>
        </mc:AlternateContent>
      </w:r>
      <w:r>
        <w:rPr>
          <w:noProof/>
          <w:lang w:eastAsia="en-US"/>
        </w:rPr>
        <w:drawing>
          <wp:inline distT="0" distB="0" distL="0" distR="0" wp14:anchorId="4D53C65F" wp14:editId="21EE0481">
            <wp:extent cx="2717800" cy="2038351"/>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ngmont_play_yards.jpg"/>
                    <pic:cNvPicPr/>
                  </pic:nvPicPr>
                  <pic:blipFill>
                    <a:blip r:embed="rId27">
                      <a:extLst>
                        <a:ext uri="{28A0092B-C50C-407E-A947-70E740481C1C}">
                          <a14:useLocalDpi xmlns:a14="http://schemas.microsoft.com/office/drawing/2010/main" val="0"/>
                        </a:ext>
                      </a:extLst>
                    </a:blip>
                    <a:stretch>
                      <a:fillRect/>
                    </a:stretch>
                  </pic:blipFill>
                  <pic:spPr>
                    <a:xfrm>
                      <a:off x="0" y="0"/>
                      <a:ext cx="2732639" cy="2049480"/>
                    </a:xfrm>
                    <a:prstGeom prst="rect">
                      <a:avLst/>
                    </a:prstGeom>
                  </pic:spPr>
                </pic:pic>
              </a:graphicData>
            </a:graphic>
          </wp:inline>
        </w:drawing>
      </w:r>
      <w:r>
        <w:rPr>
          <w:noProof/>
          <w:lang w:eastAsia="en-US"/>
        </w:rPr>
        <w:t xml:space="preserve">     </w:t>
      </w:r>
    </w:p>
    <w:p w:rsidR="004653A5" w:rsidRPr="003F0991" w:rsidRDefault="004653A5" w:rsidP="003F0991">
      <w:pPr>
        <w:ind w:left="720" w:firstLine="720"/>
        <w:rPr>
          <w:sz w:val="32"/>
          <w:szCs w:val="32"/>
        </w:rPr>
      </w:pPr>
    </w:p>
    <w:p w:rsidR="00A56ADC" w:rsidRDefault="00A56ADC" w:rsidP="00A56ADC">
      <w:pPr>
        <w:pStyle w:val="ListParagraph"/>
        <w:ind w:left="1440"/>
        <w:rPr>
          <w:sz w:val="32"/>
          <w:szCs w:val="32"/>
        </w:rPr>
      </w:pPr>
    </w:p>
    <w:p w:rsidR="00A56ADC" w:rsidRDefault="00A56ADC" w:rsidP="00A56ADC">
      <w:pPr>
        <w:pStyle w:val="ListParagraph"/>
        <w:ind w:left="1440"/>
        <w:rPr>
          <w:sz w:val="32"/>
          <w:szCs w:val="32"/>
        </w:rPr>
      </w:pPr>
    </w:p>
    <w:p w:rsidR="00A56ADC" w:rsidRDefault="00A56ADC" w:rsidP="00A56ADC">
      <w:pPr>
        <w:pStyle w:val="ListParagraph"/>
        <w:ind w:left="1440"/>
        <w:rPr>
          <w:sz w:val="32"/>
          <w:szCs w:val="32"/>
        </w:rPr>
      </w:pPr>
    </w:p>
    <w:p w:rsidR="003F0991" w:rsidRDefault="004653A5" w:rsidP="008F06F6">
      <w:pPr>
        <w:pStyle w:val="ListParagraph"/>
        <w:numPr>
          <w:ilvl w:val="1"/>
          <w:numId w:val="30"/>
        </w:numPr>
        <w:rPr>
          <w:sz w:val="32"/>
          <w:szCs w:val="32"/>
        </w:rPr>
      </w:pPr>
      <w:r>
        <w:rPr>
          <w:sz w:val="32"/>
          <w:szCs w:val="32"/>
        </w:rPr>
        <w:t xml:space="preserve">Enrichment Board </w:t>
      </w:r>
      <w:r w:rsidR="00FB115E">
        <w:rPr>
          <w:sz w:val="32"/>
          <w:szCs w:val="32"/>
        </w:rPr>
        <w:t>– make a plan for all your dogs to include the various forms of enrichment you implement.</w:t>
      </w:r>
    </w:p>
    <w:p w:rsidR="004653A5" w:rsidRDefault="004653A5" w:rsidP="004653A5">
      <w:pPr>
        <w:pStyle w:val="ListParagraph"/>
        <w:ind w:left="1440"/>
        <w:rPr>
          <w:sz w:val="32"/>
          <w:szCs w:val="32"/>
        </w:rPr>
      </w:pPr>
    </w:p>
    <w:p w:rsidR="004653A5" w:rsidRDefault="004653A5" w:rsidP="004653A5">
      <w:pPr>
        <w:pStyle w:val="ListParagraph"/>
        <w:ind w:left="1440"/>
        <w:rPr>
          <w:sz w:val="32"/>
          <w:szCs w:val="32"/>
        </w:rPr>
      </w:pPr>
      <w:r>
        <w:rPr>
          <w:noProof/>
          <w:sz w:val="32"/>
          <w:szCs w:val="32"/>
          <w:lang w:eastAsia="en-US"/>
        </w:rPr>
        <w:drawing>
          <wp:inline distT="0" distB="0" distL="0" distR="0" wp14:anchorId="4DF90B7C" wp14:editId="663A6DCF">
            <wp:extent cx="2810933" cy="2108200"/>
            <wp:effectExtent l="0" t="0" r="889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nrichment Board (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10933" cy="2108200"/>
                    </a:xfrm>
                    <a:prstGeom prst="rect">
                      <a:avLst/>
                    </a:prstGeom>
                  </pic:spPr>
                </pic:pic>
              </a:graphicData>
            </a:graphic>
          </wp:inline>
        </w:drawing>
      </w:r>
    </w:p>
    <w:p w:rsidR="004653A5" w:rsidRDefault="004653A5" w:rsidP="004653A5">
      <w:pPr>
        <w:pStyle w:val="ListParagraph"/>
        <w:ind w:left="1440"/>
        <w:rPr>
          <w:sz w:val="32"/>
          <w:szCs w:val="32"/>
        </w:rPr>
      </w:pPr>
    </w:p>
    <w:p w:rsidR="004653A5" w:rsidRDefault="004653A5" w:rsidP="00711C0C">
      <w:pPr>
        <w:pStyle w:val="ListParagraph"/>
        <w:ind w:left="1440"/>
        <w:rPr>
          <w:sz w:val="32"/>
          <w:szCs w:val="32"/>
        </w:rPr>
      </w:pPr>
    </w:p>
    <w:p w:rsidR="004653A5" w:rsidRPr="004653A5" w:rsidRDefault="004653A5" w:rsidP="004653A5">
      <w:pPr>
        <w:rPr>
          <w:sz w:val="32"/>
          <w:szCs w:val="32"/>
        </w:rPr>
      </w:pPr>
    </w:p>
    <w:p w:rsidR="00504C3D" w:rsidRPr="009066B9" w:rsidRDefault="00504C3D" w:rsidP="009066B9">
      <w:pPr>
        <w:pStyle w:val="ListParagraph"/>
        <w:numPr>
          <w:ilvl w:val="2"/>
          <w:numId w:val="30"/>
        </w:numPr>
        <w:rPr>
          <w:sz w:val="32"/>
          <w:szCs w:val="32"/>
        </w:rPr>
      </w:pPr>
      <w:r>
        <w:br w:type="page"/>
      </w:r>
    </w:p>
    <w:p w:rsidR="005C5143" w:rsidRDefault="000C3007" w:rsidP="005C5143">
      <w:pPr>
        <w:pStyle w:val="Heading1"/>
      </w:pPr>
      <w:bookmarkStart w:id="10" w:name="_Toc466836276"/>
      <w:r>
        <w:lastRenderedPageBreak/>
        <w:t>C</w:t>
      </w:r>
      <w:r w:rsidR="005C5143">
        <w:t>ats</w:t>
      </w:r>
      <w:bookmarkEnd w:id="10"/>
    </w:p>
    <w:p w:rsidR="005C5143" w:rsidRDefault="005C5143" w:rsidP="00504C3D">
      <w:pPr>
        <w:pStyle w:val="Heading2"/>
        <w:numPr>
          <w:ilvl w:val="0"/>
          <w:numId w:val="28"/>
        </w:numPr>
      </w:pPr>
      <w:bookmarkStart w:id="11" w:name="_Toc466836277"/>
      <w:r w:rsidRPr="005C5143">
        <w:t>Visual</w:t>
      </w:r>
      <w:bookmarkEnd w:id="11"/>
    </w:p>
    <w:p w:rsidR="005C5143" w:rsidRPr="005E2DAE" w:rsidRDefault="005C5143" w:rsidP="005C5143">
      <w:pPr>
        <w:pStyle w:val="ListParagraph"/>
        <w:numPr>
          <w:ilvl w:val="1"/>
          <w:numId w:val="28"/>
        </w:numPr>
        <w:rPr>
          <w:sz w:val="32"/>
          <w:szCs w:val="32"/>
        </w:rPr>
      </w:pPr>
      <w:r w:rsidRPr="005E2DAE">
        <w:rPr>
          <w:sz w:val="32"/>
          <w:szCs w:val="32"/>
        </w:rPr>
        <w:t>Bubbles</w:t>
      </w:r>
    </w:p>
    <w:p w:rsidR="005C5143" w:rsidRPr="005E2DAE" w:rsidRDefault="005C5143" w:rsidP="005C5143">
      <w:pPr>
        <w:pStyle w:val="ListParagraph"/>
        <w:numPr>
          <w:ilvl w:val="1"/>
          <w:numId w:val="28"/>
        </w:numPr>
        <w:rPr>
          <w:sz w:val="32"/>
          <w:szCs w:val="32"/>
        </w:rPr>
      </w:pPr>
      <w:r w:rsidRPr="005E2DAE">
        <w:rPr>
          <w:sz w:val="32"/>
          <w:szCs w:val="32"/>
        </w:rPr>
        <w:t>Aquariums</w:t>
      </w:r>
    </w:p>
    <w:p w:rsidR="005C5143" w:rsidRPr="005E2DAE" w:rsidRDefault="005C5143" w:rsidP="005C5143">
      <w:pPr>
        <w:pStyle w:val="ListParagraph"/>
        <w:numPr>
          <w:ilvl w:val="1"/>
          <w:numId w:val="28"/>
        </w:numPr>
        <w:rPr>
          <w:sz w:val="32"/>
          <w:szCs w:val="32"/>
        </w:rPr>
      </w:pPr>
      <w:r w:rsidRPr="005E2DAE">
        <w:rPr>
          <w:sz w:val="32"/>
          <w:szCs w:val="32"/>
        </w:rPr>
        <w:t>Bird Feeders</w:t>
      </w:r>
    </w:p>
    <w:p w:rsidR="005C5143" w:rsidRDefault="005C5143" w:rsidP="00504C3D">
      <w:pPr>
        <w:pStyle w:val="Heading2"/>
        <w:numPr>
          <w:ilvl w:val="0"/>
          <w:numId w:val="28"/>
        </w:numPr>
      </w:pPr>
      <w:bookmarkStart w:id="12" w:name="_Toc466836278"/>
      <w:r w:rsidRPr="005C5143">
        <w:t>Auditory</w:t>
      </w:r>
      <w:bookmarkEnd w:id="12"/>
    </w:p>
    <w:p w:rsidR="005C5143" w:rsidRPr="00A62E4C" w:rsidRDefault="005C5143" w:rsidP="005C5143">
      <w:pPr>
        <w:pStyle w:val="ListParagraph"/>
        <w:numPr>
          <w:ilvl w:val="1"/>
          <w:numId w:val="28"/>
        </w:numPr>
        <w:rPr>
          <w:sz w:val="32"/>
          <w:szCs w:val="32"/>
        </w:rPr>
      </w:pPr>
      <w:r w:rsidRPr="00A62E4C">
        <w:rPr>
          <w:sz w:val="32"/>
          <w:szCs w:val="32"/>
        </w:rPr>
        <w:t>Music</w:t>
      </w:r>
    </w:p>
    <w:p w:rsidR="005C5143" w:rsidRDefault="005C5143" w:rsidP="00504C3D">
      <w:pPr>
        <w:pStyle w:val="Heading2"/>
        <w:numPr>
          <w:ilvl w:val="0"/>
          <w:numId w:val="28"/>
        </w:numPr>
      </w:pPr>
      <w:bookmarkStart w:id="13" w:name="_Toc466836279"/>
      <w:r w:rsidRPr="005C5143">
        <w:t>Olfactory</w:t>
      </w:r>
      <w:bookmarkEnd w:id="13"/>
    </w:p>
    <w:p w:rsidR="005C5143" w:rsidRPr="005E2DAE" w:rsidRDefault="005C5143" w:rsidP="005C5143">
      <w:pPr>
        <w:pStyle w:val="ListParagraph"/>
        <w:numPr>
          <w:ilvl w:val="1"/>
          <w:numId w:val="28"/>
        </w:numPr>
        <w:rPr>
          <w:sz w:val="32"/>
          <w:szCs w:val="32"/>
        </w:rPr>
      </w:pPr>
      <w:r w:rsidRPr="005E2DAE">
        <w:rPr>
          <w:sz w:val="32"/>
          <w:szCs w:val="32"/>
        </w:rPr>
        <w:t>Sprays</w:t>
      </w:r>
    </w:p>
    <w:p w:rsidR="005C5143" w:rsidRPr="005E2DAE" w:rsidRDefault="005C5143" w:rsidP="005C5143">
      <w:pPr>
        <w:pStyle w:val="ListParagraph"/>
        <w:numPr>
          <w:ilvl w:val="1"/>
          <w:numId w:val="28"/>
        </w:numPr>
        <w:rPr>
          <w:sz w:val="32"/>
          <w:szCs w:val="32"/>
        </w:rPr>
      </w:pPr>
      <w:r w:rsidRPr="005E2DAE">
        <w:rPr>
          <w:sz w:val="32"/>
          <w:szCs w:val="32"/>
        </w:rPr>
        <w:t>Scent Sticks</w:t>
      </w:r>
    </w:p>
    <w:p w:rsidR="005C5143" w:rsidRDefault="005C5143" w:rsidP="00504C3D">
      <w:pPr>
        <w:pStyle w:val="Heading2"/>
        <w:numPr>
          <w:ilvl w:val="0"/>
          <w:numId w:val="28"/>
        </w:numPr>
      </w:pPr>
      <w:bookmarkStart w:id="14" w:name="_Toc466836280"/>
      <w:r w:rsidRPr="005C5143">
        <w:t>Tactile</w:t>
      </w:r>
      <w:bookmarkEnd w:id="14"/>
    </w:p>
    <w:p w:rsidR="005C5143" w:rsidRDefault="005C5143" w:rsidP="00504C3D">
      <w:pPr>
        <w:pStyle w:val="Heading2"/>
        <w:numPr>
          <w:ilvl w:val="0"/>
          <w:numId w:val="28"/>
        </w:numPr>
      </w:pPr>
      <w:bookmarkStart w:id="15" w:name="_Toc466836281"/>
      <w:r>
        <w:t>Edibles</w:t>
      </w:r>
      <w:bookmarkEnd w:id="15"/>
    </w:p>
    <w:p w:rsidR="005C5143" w:rsidRPr="005E2DAE" w:rsidRDefault="005C5143" w:rsidP="005C5143">
      <w:pPr>
        <w:pStyle w:val="ListParagraph"/>
        <w:numPr>
          <w:ilvl w:val="1"/>
          <w:numId w:val="28"/>
        </w:numPr>
        <w:rPr>
          <w:sz w:val="32"/>
          <w:szCs w:val="32"/>
        </w:rPr>
      </w:pPr>
      <w:r w:rsidRPr="005E2DAE">
        <w:rPr>
          <w:sz w:val="32"/>
          <w:szCs w:val="32"/>
        </w:rPr>
        <w:t>Stuffed Mini Kongs</w:t>
      </w:r>
    </w:p>
    <w:p w:rsidR="00761DDC" w:rsidRPr="00761DDC" w:rsidRDefault="005C5143" w:rsidP="00761DDC">
      <w:pPr>
        <w:pStyle w:val="Heading2"/>
        <w:numPr>
          <w:ilvl w:val="0"/>
          <w:numId w:val="28"/>
        </w:numPr>
      </w:pPr>
      <w:bookmarkStart w:id="16" w:name="_Toc466836282"/>
      <w:r>
        <w:t>Chewables</w:t>
      </w:r>
      <w:bookmarkEnd w:id="16"/>
    </w:p>
    <w:p w:rsidR="00761DDC" w:rsidRDefault="00761DDC" w:rsidP="00761DDC">
      <w:pPr>
        <w:pStyle w:val="Heading2"/>
        <w:numPr>
          <w:ilvl w:val="0"/>
          <w:numId w:val="28"/>
        </w:numPr>
      </w:pPr>
      <w:bookmarkStart w:id="17" w:name="_Toc466836283"/>
      <w:r>
        <w:t>Behavioral</w:t>
      </w:r>
      <w:bookmarkEnd w:id="17"/>
    </w:p>
    <w:p w:rsidR="00761DDC" w:rsidRDefault="00A62E4C" w:rsidP="00761DDC">
      <w:pPr>
        <w:pStyle w:val="ListParagraph"/>
        <w:numPr>
          <w:ilvl w:val="1"/>
          <w:numId w:val="28"/>
        </w:numPr>
        <w:rPr>
          <w:sz w:val="32"/>
          <w:szCs w:val="32"/>
        </w:rPr>
      </w:pPr>
      <w:r>
        <w:rPr>
          <w:sz w:val="32"/>
          <w:szCs w:val="32"/>
        </w:rPr>
        <w:t>Exercise wheels</w:t>
      </w:r>
    </w:p>
    <w:p w:rsidR="00A62E4C" w:rsidRDefault="00A62E4C" w:rsidP="00A62E4C">
      <w:pPr>
        <w:pStyle w:val="ListParagraph"/>
        <w:ind w:left="1440"/>
        <w:rPr>
          <w:sz w:val="32"/>
          <w:szCs w:val="32"/>
        </w:rPr>
      </w:pPr>
    </w:p>
    <w:p w:rsidR="00A62E4C" w:rsidRDefault="00A62E4C" w:rsidP="00A62E4C">
      <w:pPr>
        <w:pStyle w:val="ListParagraph"/>
        <w:ind w:left="1440"/>
        <w:rPr>
          <w:sz w:val="32"/>
          <w:szCs w:val="32"/>
        </w:rPr>
      </w:pPr>
      <w:r>
        <w:rPr>
          <w:noProof/>
          <w:sz w:val="32"/>
          <w:szCs w:val="32"/>
          <w:lang w:eastAsia="en-US"/>
        </w:rPr>
        <w:drawing>
          <wp:inline distT="0" distB="0" distL="0" distR="0">
            <wp:extent cx="1977389" cy="1483042"/>
            <wp:effectExtent l="0" t="0" r="4445"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61029_124246.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81027" cy="1485771"/>
                    </a:xfrm>
                    <a:prstGeom prst="rect">
                      <a:avLst/>
                    </a:prstGeom>
                  </pic:spPr>
                </pic:pic>
              </a:graphicData>
            </a:graphic>
          </wp:inline>
        </w:drawing>
      </w:r>
    </w:p>
    <w:p w:rsidR="00A62E4C" w:rsidRDefault="00A62E4C" w:rsidP="00A62E4C">
      <w:pPr>
        <w:pStyle w:val="ListParagraph"/>
        <w:ind w:left="1440"/>
        <w:rPr>
          <w:sz w:val="32"/>
          <w:szCs w:val="32"/>
        </w:rPr>
      </w:pPr>
    </w:p>
    <w:p w:rsidR="00A62E4C" w:rsidRDefault="00A62E4C" w:rsidP="00A62E4C">
      <w:pPr>
        <w:pStyle w:val="ListParagraph"/>
        <w:ind w:left="1440"/>
        <w:rPr>
          <w:sz w:val="32"/>
          <w:szCs w:val="32"/>
        </w:rPr>
      </w:pPr>
    </w:p>
    <w:p w:rsidR="00A62E4C" w:rsidRDefault="00A62E4C" w:rsidP="00A62E4C">
      <w:pPr>
        <w:pStyle w:val="ListParagraph"/>
        <w:numPr>
          <w:ilvl w:val="1"/>
          <w:numId w:val="28"/>
        </w:numPr>
        <w:rPr>
          <w:sz w:val="32"/>
          <w:szCs w:val="32"/>
        </w:rPr>
      </w:pPr>
      <w:r>
        <w:rPr>
          <w:sz w:val="32"/>
          <w:szCs w:val="32"/>
        </w:rPr>
        <w:t>Real Life Rooms and Climbing Stations</w:t>
      </w:r>
    </w:p>
    <w:p w:rsidR="00A62E4C" w:rsidRDefault="00A62E4C" w:rsidP="00A62E4C">
      <w:pPr>
        <w:pStyle w:val="ListParagraph"/>
        <w:ind w:left="1440"/>
        <w:rPr>
          <w:sz w:val="32"/>
          <w:szCs w:val="32"/>
        </w:rPr>
      </w:pPr>
    </w:p>
    <w:p w:rsidR="00A62E4C" w:rsidRPr="005E2DAE" w:rsidRDefault="00A62E4C" w:rsidP="00A62E4C">
      <w:pPr>
        <w:pStyle w:val="ListParagraph"/>
        <w:ind w:left="1440"/>
        <w:rPr>
          <w:sz w:val="32"/>
          <w:szCs w:val="32"/>
        </w:rPr>
      </w:pPr>
      <w:r>
        <w:rPr>
          <w:noProof/>
          <w:sz w:val="32"/>
          <w:szCs w:val="32"/>
          <w:lang w:eastAsia="en-US"/>
        </w:rPr>
        <w:lastRenderedPageBreak/>
        <w:drawing>
          <wp:inline distT="0" distB="0" distL="0" distR="0">
            <wp:extent cx="2439141" cy="1829356"/>
            <wp:effectExtent l="31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61029_124153.jpg"/>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2442654" cy="1831991"/>
                    </a:xfrm>
                    <a:prstGeom prst="rect">
                      <a:avLst/>
                    </a:prstGeom>
                  </pic:spPr>
                </pic:pic>
              </a:graphicData>
            </a:graphic>
          </wp:inline>
        </w:drawing>
      </w:r>
      <w:r>
        <w:rPr>
          <w:noProof/>
          <w:sz w:val="32"/>
          <w:szCs w:val="32"/>
          <w:lang w:eastAsia="en-US"/>
        </w:rPr>
        <w:drawing>
          <wp:inline distT="0" distB="0" distL="0" distR="0">
            <wp:extent cx="2407920" cy="1805940"/>
            <wp:effectExtent l="0" t="3810" r="762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61029_124213.jpg"/>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2410431" cy="1807823"/>
                    </a:xfrm>
                    <a:prstGeom prst="rect">
                      <a:avLst/>
                    </a:prstGeom>
                  </pic:spPr>
                </pic:pic>
              </a:graphicData>
            </a:graphic>
          </wp:inline>
        </w:drawing>
      </w:r>
    </w:p>
    <w:p w:rsidR="00761DDC" w:rsidRPr="00761DDC" w:rsidRDefault="00761DDC" w:rsidP="00761DDC">
      <w:pPr>
        <w:rPr>
          <w:lang w:eastAsia="en-US"/>
        </w:rPr>
      </w:pPr>
    </w:p>
    <w:p w:rsidR="00761DDC" w:rsidRPr="00761DDC" w:rsidRDefault="00761DDC" w:rsidP="00761DDC">
      <w:pPr>
        <w:rPr>
          <w:lang w:eastAsia="en-US"/>
        </w:rPr>
      </w:pPr>
    </w:p>
    <w:p w:rsidR="005C5143" w:rsidRDefault="005C5143" w:rsidP="005C5143">
      <w:pPr>
        <w:pStyle w:val="ListParagraph"/>
      </w:pPr>
    </w:p>
    <w:p w:rsidR="005C5143" w:rsidRDefault="005C5143" w:rsidP="005C5143">
      <w:pPr>
        <w:pStyle w:val="ListParagraph"/>
      </w:pPr>
    </w:p>
    <w:p w:rsidR="00615A63" w:rsidRDefault="00615A63">
      <w:r>
        <w:br w:type="page"/>
      </w:r>
    </w:p>
    <w:p w:rsidR="00606B7B" w:rsidRDefault="00615A63" w:rsidP="005C5143">
      <w:pPr>
        <w:pStyle w:val="ListParagraph"/>
      </w:pPr>
      <w:r>
        <w:lastRenderedPageBreak/>
        <w:t xml:space="preserve">Contributors </w:t>
      </w:r>
      <w:r w:rsidR="00833438">
        <w:t xml:space="preserve">to the start of this enrichment </w:t>
      </w:r>
      <w:r w:rsidR="00606B7B">
        <w:t>document and mentees in</w:t>
      </w:r>
    </w:p>
    <w:p w:rsidR="005C5143" w:rsidRDefault="00615A63" w:rsidP="005C5143">
      <w:pPr>
        <w:pStyle w:val="ListParagraph"/>
      </w:pPr>
      <w:r>
        <w:t>Trish Loehr’s 2016 Shelter Mentorship Class</w:t>
      </w:r>
    </w:p>
    <w:p w:rsidR="00615A63" w:rsidRDefault="00615A63" w:rsidP="005C5143">
      <w:pPr>
        <w:pStyle w:val="ListParagraph"/>
      </w:pPr>
    </w:p>
    <w:p w:rsidR="00615A63" w:rsidRDefault="00615A63" w:rsidP="005C5143">
      <w:pPr>
        <w:pStyle w:val="ListParagraph"/>
      </w:pPr>
      <w:r>
        <w:t>Megan Alexander</w:t>
      </w:r>
      <w:r w:rsidR="008902CA">
        <w:t xml:space="preserve"> – Sonoma County Animal Services, CA</w:t>
      </w:r>
    </w:p>
    <w:p w:rsidR="00615A63" w:rsidRDefault="00615A63" w:rsidP="005C5143">
      <w:pPr>
        <w:pStyle w:val="ListParagraph"/>
      </w:pPr>
      <w:r>
        <w:t xml:space="preserve">Hud </w:t>
      </w:r>
      <w:proofErr w:type="spellStart"/>
      <w:r>
        <w:t>Durrah</w:t>
      </w:r>
      <w:proofErr w:type="spellEnd"/>
      <w:r w:rsidR="008732BE">
        <w:t xml:space="preserve"> – Kansas City Pet Project, MO</w:t>
      </w:r>
    </w:p>
    <w:p w:rsidR="00615A63" w:rsidRDefault="00615A63" w:rsidP="005C5143">
      <w:pPr>
        <w:pStyle w:val="ListParagraph"/>
      </w:pPr>
      <w:r>
        <w:t>Connie Dwyer</w:t>
      </w:r>
      <w:r w:rsidR="00606B7B">
        <w:t xml:space="preserve"> – Animal Care Sanctuary, PA</w:t>
      </w:r>
    </w:p>
    <w:p w:rsidR="00833438" w:rsidRDefault="00833438" w:rsidP="005C5143">
      <w:pPr>
        <w:pStyle w:val="ListParagraph"/>
      </w:pPr>
      <w:r>
        <w:t>Royal Foss</w:t>
      </w:r>
      <w:r w:rsidR="00606B7B">
        <w:t xml:space="preserve"> – Berkeley Animal Care Services, CA</w:t>
      </w:r>
    </w:p>
    <w:p w:rsidR="00FC4395" w:rsidRDefault="00FC4395" w:rsidP="005C5143">
      <w:pPr>
        <w:pStyle w:val="ListParagraph"/>
      </w:pPr>
      <w:proofErr w:type="spellStart"/>
      <w:r>
        <w:t>Delyse</w:t>
      </w:r>
      <w:proofErr w:type="spellEnd"/>
      <w:r>
        <w:t xml:space="preserve"> </w:t>
      </w:r>
      <w:proofErr w:type="spellStart"/>
      <w:r>
        <w:t>Gannaway</w:t>
      </w:r>
      <w:proofErr w:type="spellEnd"/>
      <w:r w:rsidR="00E238D3">
        <w:t xml:space="preserve"> – Sacramento County Animal Shelter, CA</w:t>
      </w:r>
    </w:p>
    <w:p w:rsidR="00615A63" w:rsidRDefault="00615A63" w:rsidP="00615A63">
      <w:pPr>
        <w:pStyle w:val="ListParagraph"/>
      </w:pPr>
      <w:r>
        <w:t xml:space="preserve">Gretchen </w:t>
      </w:r>
      <w:proofErr w:type="spellStart"/>
      <w:r>
        <w:t>Knittel</w:t>
      </w:r>
      <w:proofErr w:type="spellEnd"/>
    </w:p>
    <w:p w:rsidR="00615A63" w:rsidRDefault="00615A63" w:rsidP="00615A63">
      <w:pPr>
        <w:pStyle w:val="ListParagraph"/>
      </w:pPr>
      <w:r>
        <w:t xml:space="preserve">Katy </w:t>
      </w:r>
      <w:proofErr w:type="spellStart"/>
      <w:r>
        <w:t>Mahaley</w:t>
      </w:r>
      <w:proofErr w:type="spellEnd"/>
      <w:r w:rsidR="00A11672">
        <w:t xml:space="preserve"> – Asheville Humane Society</w:t>
      </w:r>
      <w:r w:rsidR="008341D8">
        <w:t>, NC</w:t>
      </w:r>
    </w:p>
    <w:p w:rsidR="00615A63" w:rsidRDefault="00615A63" w:rsidP="00615A63">
      <w:pPr>
        <w:pStyle w:val="ListParagraph"/>
      </w:pPr>
      <w:r>
        <w:t>Clare Southgate</w:t>
      </w:r>
      <w:r w:rsidR="00D72459">
        <w:t xml:space="preserve"> – Calgary Humane Society, AB</w:t>
      </w:r>
    </w:p>
    <w:p w:rsidR="00524B89" w:rsidRDefault="00524B89" w:rsidP="00615A63">
      <w:pPr>
        <w:pStyle w:val="ListParagraph"/>
      </w:pPr>
      <w:r>
        <w:t xml:space="preserve">Shane </w:t>
      </w:r>
      <w:proofErr w:type="spellStart"/>
      <w:r>
        <w:t>Stanis</w:t>
      </w:r>
      <w:proofErr w:type="spellEnd"/>
      <w:r w:rsidR="00D72459">
        <w:t xml:space="preserve"> – Contra Costa Animal Services, CA</w:t>
      </w:r>
    </w:p>
    <w:p w:rsidR="00FC4395" w:rsidRDefault="00FC4395" w:rsidP="00615A63">
      <w:pPr>
        <w:pStyle w:val="ListParagraph"/>
      </w:pPr>
      <w:r>
        <w:t>Dawn Stone</w:t>
      </w:r>
    </w:p>
    <w:p w:rsidR="00615A63" w:rsidRDefault="00615A63" w:rsidP="00615A63">
      <w:pPr>
        <w:pStyle w:val="ListParagraph"/>
      </w:pPr>
      <w:r>
        <w:t>Mara Velez</w:t>
      </w:r>
      <w:r w:rsidR="000B2FCF">
        <w:t xml:space="preserve"> – Contra Costa Animal Services, CA</w:t>
      </w:r>
    </w:p>
    <w:p w:rsidR="0050394C" w:rsidRDefault="0050394C" w:rsidP="00615A63">
      <w:pPr>
        <w:pStyle w:val="ListParagraph"/>
      </w:pPr>
      <w:r>
        <w:t>Sarah Wharton</w:t>
      </w:r>
      <w:r w:rsidR="008902CA">
        <w:t xml:space="preserve"> - </w:t>
      </w:r>
      <w:r w:rsidR="008902CA" w:rsidRPr="008902CA">
        <w:t>Albuqu</w:t>
      </w:r>
      <w:r w:rsidR="008902CA">
        <w:t xml:space="preserve">erque Animal Welfare </w:t>
      </w:r>
      <w:proofErr w:type="spellStart"/>
      <w:r w:rsidR="008902CA">
        <w:t>Department,NM</w:t>
      </w:r>
      <w:proofErr w:type="spellEnd"/>
    </w:p>
    <w:sectPr w:rsidR="0050394C" w:rsidSect="0080466C">
      <w:footerReference w:type="default" r:id="rId32"/>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5711" w:rsidRDefault="00EF5711">
      <w:pPr>
        <w:spacing w:after="0" w:line="240" w:lineRule="auto"/>
      </w:pPr>
      <w:r>
        <w:separator/>
      </w:r>
    </w:p>
  </w:endnote>
  <w:endnote w:type="continuationSeparator" w:id="0">
    <w:p w:rsidR="00EF5711" w:rsidRDefault="00EF5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STKaiti">
    <w:altName w:val="SimSun"/>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ED6" w:rsidRDefault="00663ED6">
    <w:pPr>
      <w:rPr>
        <w:rFonts w:asciiTheme="majorHAnsi" w:eastAsiaTheme="majorEastAsia" w:hAnsiTheme="majorHAnsi" w:cstheme="majorBidi"/>
        <w:sz w:val="48"/>
        <w:szCs w:val="44"/>
      </w:rPr>
    </w:pPr>
    <w:r>
      <w:t xml:space="preserve">Shelter Enrichment </w:t>
    </w:r>
    <w:r>
      <w:ptab w:relativeTo="margin" w:alignment="center" w:leader="none"/>
    </w:r>
    <w:r>
      <w:t>1/4/2017</w:t>
    </w:r>
    <w:r>
      <w:ptab w:relativeTo="margin" w:alignment="right" w:leader="none"/>
    </w:r>
    <w:sdt>
      <w:sdtPr>
        <w:rPr>
          <w:rFonts w:asciiTheme="majorHAnsi" w:eastAsiaTheme="majorEastAsia" w:hAnsiTheme="majorHAnsi" w:cstheme="majorBidi"/>
          <w:sz w:val="24"/>
          <w:szCs w:val="24"/>
        </w:rPr>
        <w:id w:val="-999964318"/>
        <w:docPartObj>
          <w:docPartGallery w:val="Page Numbers (Margins)"/>
          <w:docPartUnique/>
        </w:docPartObj>
      </w:sdtPr>
      <w:sdtEndPr/>
      <w:sdtContent>
        <w:sdt>
          <w:sdtPr>
            <w:rPr>
              <w:rFonts w:asciiTheme="majorHAnsi" w:eastAsiaTheme="majorEastAsia" w:hAnsiTheme="majorHAnsi" w:cstheme="majorBidi"/>
              <w:sz w:val="24"/>
              <w:szCs w:val="24"/>
            </w:rPr>
            <w:id w:val="574478829"/>
            <w:docPartObj>
              <w:docPartGallery w:val="Page Numbers (Margins)"/>
              <w:docPartUnique/>
            </w:docPartObj>
          </w:sdtPr>
          <w:sdtEndPr/>
          <w:sdtContent>
            <w:r w:rsidRPr="0080466C">
              <w:rPr>
                <w:rFonts w:cs="Times New Roman"/>
                <w:sz w:val="24"/>
                <w:szCs w:val="24"/>
              </w:rPr>
              <w:fldChar w:fldCharType="begin"/>
            </w:r>
            <w:r w:rsidRPr="0080466C">
              <w:rPr>
                <w:sz w:val="24"/>
                <w:szCs w:val="24"/>
              </w:rPr>
              <w:instrText xml:space="preserve"> PAGE   \* MERGEFORMAT </w:instrText>
            </w:r>
            <w:r w:rsidRPr="0080466C">
              <w:rPr>
                <w:rFonts w:cs="Times New Roman"/>
                <w:sz w:val="24"/>
                <w:szCs w:val="24"/>
              </w:rPr>
              <w:fldChar w:fldCharType="separate"/>
            </w:r>
            <w:r w:rsidR="00606C6C" w:rsidRPr="00606C6C">
              <w:rPr>
                <w:rFonts w:asciiTheme="majorHAnsi" w:eastAsiaTheme="majorEastAsia" w:hAnsiTheme="majorHAnsi" w:cstheme="majorBidi"/>
                <w:noProof/>
                <w:sz w:val="24"/>
                <w:szCs w:val="24"/>
              </w:rPr>
              <w:t>12</w:t>
            </w:r>
            <w:r w:rsidRPr="0080466C">
              <w:rPr>
                <w:rFonts w:asciiTheme="majorHAnsi" w:eastAsiaTheme="majorEastAsia" w:hAnsiTheme="majorHAnsi" w:cstheme="majorBidi"/>
                <w:noProof/>
                <w:sz w:val="24"/>
                <w:szCs w:val="24"/>
              </w:rPr>
              <w:fldChar w:fldCharType="end"/>
            </w:r>
          </w:sdtContent>
        </w:sdt>
      </w:sdtContent>
    </w:sdt>
  </w:p>
  <w:p w:rsidR="00663ED6" w:rsidRDefault="00663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5711" w:rsidRDefault="00EF5711">
      <w:pPr>
        <w:spacing w:after="0" w:line="240" w:lineRule="auto"/>
      </w:pPr>
      <w:r>
        <w:separator/>
      </w:r>
    </w:p>
  </w:footnote>
  <w:footnote w:type="continuationSeparator" w:id="0">
    <w:p w:rsidR="00EF5711" w:rsidRDefault="00EF57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0A215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0E8AC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9A6857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450962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B6ADD4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7C44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67864D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442E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D982D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089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8C7052F"/>
    <w:multiLevelType w:val="hybridMultilevel"/>
    <w:tmpl w:val="36D4D9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203862"/>
    <w:multiLevelType w:val="hybridMultilevel"/>
    <w:tmpl w:val="5D50630A"/>
    <w:lvl w:ilvl="0" w:tplc="0409000F">
      <w:start w:val="1"/>
      <w:numFmt w:val="decimal"/>
      <w:lvlText w:val="%1."/>
      <w:lvlJc w:val="left"/>
      <w:pPr>
        <w:ind w:left="720" w:hanging="360"/>
      </w:pPr>
      <w:rPr>
        <w:rFonts w:hint="default"/>
      </w:rPr>
    </w:lvl>
    <w:lvl w:ilvl="1" w:tplc="26249208">
      <w:start w:val="1"/>
      <w:numFmt w:val="lowerLetter"/>
      <w:lvlText w:val="%2."/>
      <w:lvlJc w:val="left"/>
      <w:pPr>
        <w:ind w:left="1440" w:hanging="360"/>
      </w:pPr>
      <w:rPr>
        <w:sz w:val="32"/>
        <w:szCs w:val="32"/>
      </w:rPr>
    </w:lvl>
    <w:lvl w:ilvl="2" w:tplc="09DEDB78">
      <w:start w:val="1"/>
      <w:numFmt w:val="lowerRoman"/>
      <w:lvlText w:val="%3."/>
      <w:lvlJc w:val="right"/>
      <w:pPr>
        <w:ind w:left="2160" w:hanging="180"/>
      </w:pPr>
      <w:rPr>
        <w:sz w:val="32"/>
        <w:szCs w:val="3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517D87"/>
    <w:multiLevelType w:val="hybridMultilevel"/>
    <w:tmpl w:val="DDCC6B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E8E099D"/>
    <w:multiLevelType w:val="hybridMultilevel"/>
    <w:tmpl w:val="E95E66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9A52F2"/>
    <w:multiLevelType w:val="multilevel"/>
    <w:tmpl w:val="56F2101C"/>
    <w:lvl w:ilvl="0">
      <w:start w:val="1"/>
      <w:numFmt w:val="decimal"/>
      <w:lvlText w:val="%1"/>
      <w:lvlJc w:val="left"/>
      <w:pPr>
        <w:ind w:left="432" w:hanging="432"/>
      </w:pPr>
      <w:rPr>
        <w:rFonts w:hint="default"/>
        <w:color w:val="1CADE4" w:themeColor="accent1"/>
      </w:rPr>
    </w:lvl>
    <w:lvl w:ilvl="1">
      <w:start w:val="1"/>
      <w:numFmt w:val="decimal"/>
      <w:lvlText w:val="%1.%2"/>
      <w:lvlJc w:val="left"/>
      <w:pPr>
        <w:ind w:left="576" w:hanging="576"/>
      </w:pPr>
      <w:rPr>
        <w:rFonts w:hint="default"/>
        <w:color w:val="1CADE4" w:themeColor="accent1"/>
      </w:rPr>
    </w:lvl>
    <w:lvl w:ilvl="2">
      <w:start w:val="1"/>
      <w:numFmt w:val="decimal"/>
      <w:lvlText w:val="%1.%2.%3"/>
      <w:lvlJc w:val="left"/>
      <w:pPr>
        <w:ind w:left="720" w:hanging="720"/>
      </w:pPr>
      <w:rPr>
        <w:rFonts w:hint="default"/>
        <w:color w:val="1CADE4" w:themeColor="accent1"/>
      </w:rPr>
    </w:lvl>
    <w:lvl w:ilvl="3">
      <w:start w:val="1"/>
      <w:numFmt w:val="decimal"/>
      <w:lvlText w:val="%1.%2.%3.%4"/>
      <w:lvlJc w:val="left"/>
      <w:pPr>
        <w:ind w:left="864" w:hanging="864"/>
      </w:pPr>
      <w:rPr>
        <w:rFonts w:hint="default"/>
        <w:color w:val="1CADE4" w:themeColor="accent1"/>
      </w:rPr>
    </w:lvl>
    <w:lvl w:ilvl="4">
      <w:start w:val="1"/>
      <w:numFmt w:val="decimal"/>
      <w:lvlText w:val="%1.%2.%3.%4.%5"/>
      <w:lvlJc w:val="left"/>
      <w:pPr>
        <w:ind w:left="1008" w:hanging="1008"/>
      </w:pPr>
      <w:rPr>
        <w:rFonts w:hint="default"/>
        <w:color w:val="1CADE4" w:themeColor="accent1"/>
      </w:rPr>
    </w:lvl>
    <w:lvl w:ilvl="5">
      <w:start w:val="1"/>
      <w:numFmt w:val="decimal"/>
      <w:lvlText w:val="%1.%2.%3.%4.%5.%6"/>
      <w:lvlJc w:val="left"/>
      <w:pPr>
        <w:ind w:left="1152" w:hanging="1152"/>
      </w:pPr>
      <w:rPr>
        <w:rFonts w:hint="default"/>
        <w:color w:val="1CADE4" w:themeColor="accent1"/>
      </w:rPr>
    </w:lvl>
    <w:lvl w:ilvl="6">
      <w:start w:val="1"/>
      <w:numFmt w:val="decimal"/>
      <w:lvlText w:val="%1.%2.%3.%4.%5.%6.%7"/>
      <w:lvlJc w:val="left"/>
      <w:pPr>
        <w:ind w:left="1296" w:hanging="1296"/>
      </w:pPr>
      <w:rPr>
        <w:rFonts w:hint="default"/>
        <w:color w:val="1CADE4" w:themeColor="accent1"/>
      </w:rPr>
    </w:lvl>
    <w:lvl w:ilvl="7">
      <w:start w:val="1"/>
      <w:numFmt w:val="decimal"/>
      <w:lvlText w:val="%1.%2.%3.%4.%5.%6.%7.%8"/>
      <w:lvlJc w:val="left"/>
      <w:pPr>
        <w:ind w:left="1440" w:hanging="1440"/>
      </w:pPr>
      <w:rPr>
        <w:rFonts w:hint="default"/>
        <w:color w:val="1CADE4" w:themeColor="accent1"/>
      </w:rPr>
    </w:lvl>
    <w:lvl w:ilvl="8">
      <w:start w:val="1"/>
      <w:numFmt w:val="decimal"/>
      <w:lvlText w:val="%1.%2.%3.%4.%5.%6.%7.%8.%9"/>
      <w:lvlJc w:val="left"/>
      <w:pPr>
        <w:ind w:left="1584" w:hanging="1584"/>
      </w:pPr>
      <w:rPr>
        <w:rFonts w:hint="default"/>
        <w:color w:val="1CADE4" w:themeColor="accent1"/>
      </w:rPr>
    </w:lvl>
  </w:abstractNum>
  <w:abstractNum w:abstractNumId="15" w15:restartNumberingAfterBreak="0">
    <w:nsid w:val="4CFA5C3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4F455C80"/>
    <w:multiLevelType w:val="hybridMultilevel"/>
    <w:tmpl w:val="36D4D9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E94323"/>
    <w:multiLevelType w:val="hybridMultilevel"/>
    <w:tmpl w:val="36D4D9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0B3E1B"/>
    <w:multiLevelType w:val="hybridMultilevel"/>
    <w:tmpl w:val="B3EE599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69B226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C3D40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51F6C5A"/>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7"/>
  </w:num>
  <w:num w:numId="2">
    <w:abstractNumId w:val="14"/>
  </w:num>
  <w:num w:numId="3">
    <w:abstractNumId w:val="14"/>
  </w:num>
  <w:num w:numId="4">
    <w:abstractNumId w:val="14"/>
  </w:num>
  <w:num w:numId="5">
    <w:abstractNumId w:val="14"/>
  </w:num>
  <w:num w:numId="6">
    <w:abstractNumId w:val="14"/>
  </w:num>
  <w:num w:numId="7">
    <w:abstractNumId w:val="14"/>
  </w:num>
  <w:num w:numId="8">
    <w:abstractNumId w:val="14"/>
  </w:num>
  <w:num w:numId="9">
    <w:abstractNumId w:val="14"/>
  </w:num>
  <w:num w:numId="10">
    <w:abstractNumId w:val="14"/>
  </w:num>
  <w:num w:numId="11">
    <w:abstractNumId w:val="14"/>
  </w:num>
  <w:num w:numId="12">
    <w:abstractNumId w:val="14"/>
  </w:num>
  <w:num w:numId="13">
    <w:abstractNumId w:val="21"/>
  </w:num>
  <w:num w:numId="14">
    <w:abstractNumId w:val="20"/>
  </w:num>
  <w:num w:numId="15">
    <w:abstractNumId w:val="22"/>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8"/>
  </w:num>
  <w:num w:numId="28">
    <w:abstractNumId w:val="16"/>
  </w:num>
  <w:num w:numId="29">
    <w:abstractNumId w:val="10"/>
  </w:num>
  <w:num w:numId="30">
    <w:abstractNumId w:val="11"/>
  </w:num>
  <w:num w:numId="31">
    <w:abstractNumId w:val="13"/>
  </w:num>
  <w:num w:numId="32">
    <w:abstractNumId w:val="19"/>
  </w:num>
  <w:num w:numId="33">
    <w:abstractNumId w:val="12"/>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0A3"/>
    <w:rsid w:val="00046D75"/>
    <w:rsid w:val="00062A0C"/>
    <w:rsid w:val="000920A3"/>
    <w:rsid w:val="000A0F9B"/>
    <w:rsid w:val="000B2FCF"/>
    <w:rsid w:val="000C075E"/>
    <w:rsid w:val="000C3007"/>
    <w:rsid w:val="00123E1E"/>
    <w:rsid w:val="0013591F"/>
    <w:rsid w:val="001617DA"/>
    <w:rsid w:val="00170A85"/>
    <w:rsid w:val="001A43F8"/>
    <w:rsid w:val="001B2FDA"/>
    <w:rsid w:val="001C51F0"/>
    <w:rsid w:val="001D2C00"/>
    <w:rsid w:val="00216BF8"/>
    <w:rsid w:val="0023285C"/>
    <w:rsid w:val="0024640E"/>
    <w:rsid w:val="00263D76"/>
    <w:rsid w:val="00276532"/>
    <w:rsid w:val="00295B7A"/>
    <w:rsid w:val="002A0C5D"/>
    <w:rsid w:val="002A7B02"/>
    <w:rsid w:val="002B1AB2"/>
    <w:rsid w:val="002C1B16"/>
    <w:rsid w:val="002F743C"/>
    <w:rsid w:val="00327161"/>
    <w:rsid w:val="003C4E7C"/>
    <w:rsid w:val="003C7897"/>
    <w:rsid w:val="003F0991"/>
    <w:rsid w:val="003F79AC"/>
    <w:rsid w:val="00401BF8"/>
    <w:rsid w:val="00415E79"/>
    <w:rsid w:val="0041708D"/>
    <w:rsid w:val="00437C26"/>
    <w:rsid w:val="00441E41"/>
    <w:rsid w:val="004431CB"/>
    <w:rsid w:val="00444985"/>
    <w:rsid w:val="004476C1"/>
    <w:rsid w:val="00463005"/>
    <w:rsid w:val="004653A5"/>
    <w:rsid w:val="00490D0E"/>
    <w:rsid w:val="004914F0"/>
    <w:rsid w:val="004B73DD"/>
    <w:rsid w:val="004C08EE"/>
    <w:rsid w:val="004D1CC2"/>
    <w:rsid w:val="004D267F"/>
    <w:rsid w:val="004E1A19"/>
    <w:rsid w:val="004E7D3A"/>
    <w:rsid w:val="00503784"/>
    <w:rsid w:val="0050394C"/>
    <w:rsid w:val="00504C3D"/>
    <w:rsid w:val="00524B89"/>
    <w:rsid w:val="005C5143"/>
    <w:rsid w:val="005E2DAE"/>
    <w:rsid w:val="00606B7B"/>
    <w:rsid w:val="00606C6C"/>
    <w:rsid w:val="00615A63"/>
    <w:rsid w:val="00627C8C"/>
    <w:rsid w:val="00663ED6"/>
    <w:rsid w:val="006E18E7"/>
    <w:rsid w:val="00711C0C"/>
    <w:rsid w:val="0071333C"/>
    <w:rsid w:val="00754CBD"/>
    <w:rsid w:val="00757687"/>
    <w:rsid w:val="00761DDC"/>
    <w:rsid w:val="00771F16"/>
    <w:rsid w:val="0078294C"/>
    <w:rsid w:val="007B4405"/>
    <w:rsid w:val="007F2229"/>
    <w:rsid w:val="008027D5"/>
    <w:rsid w:val="0080466C"/>
    <w:rsid w:val="00807B87"/>
    <w:rsid w:val="00815910"/>
    <w:rsid w:val="0081791B"/>
    <w:rsid w:val="00833438"/>
    <w:rsid w:val="008341D8"/>
    <w:rsid w:val="00865DAB"/>
    <w:rsid w:val="008717F1"/>
    <w:rsid w:val="008732BE"/>
    <w:rsid w:val="008836DB"/>
    <w:rsid w:val="008902CA"/>
    <w:rsid w:val="008B6008"/>
    <w:rsid w:val="008C7A34"/>
    <w:rsid w:val="008F06F6"/>
    <w:rsid w:val="009066B9"/>
    <w:rsid w:val="00942134"/>
    <w:rsid w:val="00945B69"/>
    <w:rsid w:val="009671D1"/>
    <w:rsid w:val="00971DEC"/>
    <w:rsid w:val="009C127F"/>
    <w:rsid w:val="009D0C47"/>
    <w:rsid w:val="009F6BC1"/>
    <w:rsid w:val="00A11672"/>
    <w:rsid w:val="00A314B0"/>
    <w:rsid w:val="00A3376E"/>
    <w:rsid w:val="00A4738B"/>
    <w:rsid w:val="00A56ADC"/>
    <w:rsid w:val="00A62E4C"/>
    <w:rsid w:val="00A830EE"/>
    <w:rsid w:val="00AB1016"/>
    <w:rsid w:val="00AD4D54"/>
    <w:rsid w:val="00AF5A63"/>
    <w:rsid w:val="00B20CF6"/>
    <w:rsid w:val="00B239EA"/>
    <w:rsid w:val="00B328B8"/>
    <w:rsid w:val="00B521F9"/>
    <w:rsid w:val="00B61C2E"/>
    <w:rsid w:val="00B64B70"/>
    <w:rsid w:val="00B66857"/>
    <w:rsid w:val="00B80631"/>
    <w:rsid w:val="00B94FE5"/>
    <w:rsid w:val="00BA2391"/>
    <w:rsid w:val="00BA3B94"/>
    <w:rsid w:val="00BC01EB"/>
    <w:rsid w:val="00BC1345"/>
    <w:rsid w:val="00BC38E5"/>
    <w:rsid w:val="00BC6D74"/>
    <w:rsid w:val="00C07BE9"/>
    <w:rsid w:val="00C16EF9"/>
    <w:rsid w:val="00C204B2"/>
    <w:rsid w:val="00C55F29"/>
    <w:rsid w:val="00C62871"/>
    <w:rsid w:val="00CA2ADB"/>
    <w:rsid w:val="00CB5946"/>
    <w:rsid w:val="00D31D03"/>
    <w:rsid w:val="00D35FDD"/>
    <w:rsid w:val="00D42F8E"/>
    <w:rsid w:val="00D71B1D"/>
    <w:rsid w:val="00D72459"/>
    <w:rsid w:val="00D87543"/>
    <w:rsid w:val="00DA3AAC"/>
    <w:rsid w:val="00DA6DD4"/>
    <w:rsid w:val="00DB657C"/>
    <w:rsid w:val="00DC2261"/>
    <w:rsid w:val="00DC5691"/>
    <w:rsid w:val="00E03436"/>
    <w:rsid w:val="00E20F3A"/>
    <w:rsid w:val="00E22557"/>
    <w:rsid w:val="00E238D3"/>
    <w:rsid w:val="00E70DA8"/>
    <w:rsid w:val="00E76439"/>
    <w:rsid w:val="00E76C00"/>
    <w:rsid w:val="00E84170"/>
    <w:rsid w:val="00EA3933"/>
    <w:rsid w:val="00EA419B"/>
    <w:rsid w:val="00EF5711"/>
    <w:rsid w:val="00F44EB8"/>
    <w:rsid w:val="00F66F00"/>
    <w:rsid w:val="00F90C68"/>
    <w:rsid w:val="00F9577D"/>
    <w:rsid w:val="00FB115E"/>
    <w:rsid w:val="00FC4395"/>
    <w:rsid w:val="00FD2002"/>
    <w:rsid w:val="00FD3F85"/>
    <w:rsid w:val="00FD6725"/>
    <w:rsid w:val="00FF15F6"/>
    <w:rsid w:val="00FF51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B79BF4-EAFF-4843-B088-D609BF963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6008"/>
  </w:style>
  <w:style w:type="paragraph" w:styleId="Heading1">
    <w:name w:val="heading 1"/>
    <w:basedOn w:val="Normal"/>
    <w:next w:val="Normal"/>
    <w:link w:val="Heading1Char"/>
    <w:autoRedefine/>
    <w:uiPriority w:val="9"/>
    <w:qFormat/>
    <w:rsid w:val="005C5143"/>
    <w:pPr>
      <w:keepNext/>
      <w:keepLines/>
      <w:spacing w:before="240" w:after="0"/>
      <w:outlineLvl w:val="0"/>
    </w:pPr>
    <w:rPr>
      <w:rFonts w:asciiTheme="majorHAnsi" w:eastAsiaTheme="majorEastAsia" w:hAnsiTheme="majorHAnsi" w:cstheme="majorBidi"/>
      <w:b/>
      <w:bCs/>
      <w:sz w:val="52"/>
      <w:szCs w:val="52"/>
    </w:rPr>
  </w:style>
  <w:style w:type="paragraph" w:styleId="Heading2">
    <w:name w:val="heading 2"/>
    <w:basedOn w:val="Normal"/>
    <w:next w:val="Normal"/>
    <w:link w:val="Heading2Char"/>
    <w:autoRedefine/>
    <w:uiPriority w:val="9"/>
    <w:unhideWhenUsed/>
    <w:qFormat/>
    <w:rsid w:val="00295B7A"/>
    <w:pPr>
      <w:keepNext/>
      <w:keepLines/>
      <w:spacing w:before="40" w:after="0"/>
      <w:outlineLvl w:val="1"/>
    </w:pPr>
    <w:rPr>
      <w:rFonts w:asciiTheme="majorHAnsi" w:eastAsiaTheme="majorEastAsia" w:hAnsiTheme="majorHAnsi" w:cstheme="majorBidi"/>
      <w:b/>
      <w:bCs/>
      <w:noProof/>
      <w:sz w:val="32"/>
      <w:szCs w:val="32"/>
      <w:lang w:eastAsia="en-US"/>
    </w:rPr>
  </w:style>
  <w:style w:type="paragraph" w:styleId="Heading3">
    <w:name w:val="heading 3"/>
    <w:basedOn w:val="Normal"/>
    <w:next w:val="Normal"/>
    <w:link w:val="Heading3Char"/>
    <w:autoRedefine/>
    <w:uiPriority w:val="9"/>
    <w:semiHidden/>
    <w:unhideWhenUsed/>
    <w:qFormat/>
    <w:rsid w:val="00B66857"/>
    <w:pPr>
      <w:keepNext/>
      <w:keepLines/>
      <w:spacing w:before="40" w:after="0"/>
      <w:outlineLvl w:val="2"/>
    </w:pPr>
    <w:rPr>
      <w:rFonts w:asciiTheme="majorHAnsi" w:eastAsiaTheme="majorEastAsia" w:hAnsiTheme="majorHAnsi" w:cstheme="majorBidi"/>
      <w:b/>
      <w:bCs/>
      <w:sz w:val="24"/>
      <w:szCs w:val="24"/>
    </w:rPr>
  </w:style>
  <w:style w:type="paragraph" w:styleId="Heading4">
    <w:name w:val="heading 4"/>
    <w:basedOn w:val="Normal"/>
    <w:next w:val="Normal"/>
    <w:link w:val="Heading4Char"/>
    <w:autoRedefine/>
    <w:uiPriority w:val="9"/>
    <w:semiHidden/>
    <w:unhideWhenUsed/>
    <w:qFormat/>
    <w:rsid w:val="00B66857"/>
    <w:pPr>
      <w:keepNext/>
      <w:keepLines/>
      <w:spacing w:before="4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autoRedefine/>
    <w:uiPriority w:val="9"/>
    <w:semiHidden/>
    <w:unhideWhenUsed/>
    <w:qFormat/>
    <w:rsid w:val="00B66857"/>
    <w:pPr>
      <w:keepNext/>
      <w:keepLines/>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autoRedefine/>
    <w:uiPriority w:val="9"/>
    <w:semiHidden/>
    <w:unhideWhenUsed/>
    <w:qFormat/>
    <w:rsid w:val="00B66857"/>
    <w:pPr>
      <w:keepNext/>
      <w:keepLines/>
      <w:spacing w:before="40" w:after="0"/>
      <w:outlineLvl w:val="5"/>
    </w:pPr>
    <w:rPr>
      <w:rFonts w:asciiTheme="majorHAnsi" w:eastAsiaTheme="majorEastAsia" w:hAnsiTheme="majorHAnsi" w:cstheme="majorBidi"/>
      <w:szCs w:val="20"/>
    </w:rPr>
  </w:style>
  <w:style w:type="paragraph" w:styleId="Heading7">
    <w:name w:val="heading 7"/>
    <w:basedOn w:val="Normal"/>
    <w:next w:val="Normal"/>
    <w:link w:val="Heading7Char"/>
    <w:autoRedefine/>
    <w:uiPriority w:val="9"/>
    <w:semiHidden/>
    <w:unhideWhenUsed/>
    <w:qFormat/>
    <w:rsid w:val="00B66857"/>
    <w:pPr>
      <w:keepNext/>
      <w:keepLines/>
      <w:spacing w:before="40" w:after="0"/>
      <w:outlineLvl w:val="6"/>
    </w:pPr>
    <w:rPr>
      <w:rFonts w:asciiTheme="majorHAnsi" w:eastAsiaTheme="majorEastAsia" w:hAnsiTheme="majorHAnsi" w:cstheme="majorBidi"/>
      <w:i/>
      <w:iCs/>
      <w:szCs w:val="20"/>
    </w:rPr>
  </w:style>
  <w:style w:type="paragraph" w:styleId="Heading8">
    <w:name w:val="heading 8"/>
    <w:basedOn w:val="Normal"/>
    <w:next w:val="Normal"/>
    <w:link w:val="Heading8Char"/>
    <w:autoRedefine/>
    <w:uiPriority w:val="9"/>
    <w:semiHidden/>
    <w:unhideWhenUsed/>
    <w:qFormat/>
    <w:rsid w:val="00B66857"/>
    <w:pPr>
      <w:keepNext/>
      <w:keepLines/>
      <w:spacing w:before="40" w:after="0"/>
      <w:outlineLvl w:val="7"/>
    </w:pPr>
    <w:rPr>
      <w:rFonts w:asciiTheme="majorHAnsi" w:eastAsiaTheme="majorEastAsia" w:hAnsiTheme="majorHAnsi" w:cstheme="majorBidi"/>
      <w:caps/>
      <w:color w:val="272727" w:themeColor="text1" w:themeTint="D8"/>
      <w:szCs w:val="18"/>
    </w:rPr>
  </w:style>
  <w:style w:type="paragraph" w:styleId="Heading9">
    <w:name w:val="heading 9"/>
    <w:basedOn w:val="Normal"/>
    <w:next w:val="Normal"/>
    <w:link w:val="Heading9Char"/>
    <w:autoRedefine/>
    <w:uiPriority w:val="9"/>
    <w:semiHidden/>
    <w:unhideWhenUsed/>
    <w:qFormat/>
    <w:rsid w:val="00B66857"/>
    <w:pPr>
      <w:keepNext/>
      <w:keepLines/>
      <w:spacing w:before="40" w:after="0"/>
      <w:outlineLvl w:val="8"/>
    </w:pPr>
    <w:rPr>
      <w:rFonts w:asciiTheme="majorHAnsi" w:eastAsiaTheme="majorEastAsia" w:hAnsiTheme="majorHAnsi" w:cstheme="majorBidi"/>
      <w:i/>
      <w:iCs/>
      <w:caps/>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143"/>
    <w:rPr>
      <w:rFonts w:asciiTheme="majorHAnsi" w:eastAsiaTheme="majorEastAsia" w:hAnsiTheme="majorHAnsi" w:cstheme="majorBidi"/>
      <w:b/>
      <w:bCs/>
      <w:sz w:val="52"/>
      <w:szCs w:val="52"/>
    </w:rPr>
  </w:style>
  <w:style w:type="character" w:customStyle="1" w:styleId="Heading2Char">
    <w:name w:val="Heading 2 Char"/>
    <w:basedOn w:val="DefaultParagraphFont"/>
    <w:link w:val="Heading2"/>
    <w:uiPriority w:val="9"/>
    <w:rsid w:val="00295B7A"/>
    <w:rPr>
      <w:rFonts w:asciiTheme="majorHAnsi" w:eastAsiaTheme="majorEastAsia" w:hAnsiTheme="majorHAnsi" w:cstheme="majorBidi"/>
      <w:b/>
      <w:bCs/>
      <w:noProof/>
      <w:sz w:val="32"/>
      <w:szCs w:val="32"/>
      <w:lang w:eastAsia="en-US"/>
    </w:rPr>
  </w:style>
  <w:style w:type="character" w:customStyle="1" w:styleId="Heading3Char">
    <w:name w:val="Heading 3 Char"/>
    <w:basedOn w:val="DefaultParagraphFont"/>
    <w:link w:val="Heading3"/>
    <w:uiPriority w:val="9"/>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B66857"/>
    <w:rPr>
      <w:rFonts w:asciiTheme="majorHAnsi" w:eastAsiaTheme="majorEastAsia" w:hAnsiTheme="majorHAnsi" w:cstheme="majorBidi"/>
      <w:szCs w:val="20"/>
    </w:rPr>
  </w:style>
  <w:style w:type="character" w:customStyle="1" w:styleId="Heading7Char">
    <w:name w:val="Heading 7 Char"/>
    <w:basedOn w:val="DefaultParagraphFont"/>
    <w:link w:val="Heading7"/>
    <w:uiPriority w:val="9"/>
    <w:semiHidden/>
    <w:rsid w:val="00B66857"/>
    <w:rPr>
      <w:rFonts w:asciiTheme="majorHAnsi" w:eastAsiaTheme="majorEastAsia" w:hAnsiTheme="majorHAnsi" w:cstheme="majorBidi"/>
      <w:i/>
      <w:iCs/>
      <w:szCs w:val="20"/>
    </w:rPr>
  </w:style>
  <w:style w:type="character" w:customStyle="1" w:styleId="Heading8Char">
    <w:name w:val="Heading 8 Char"/>
    <w:basedOn w:val="DefaultParagraphFont"/>
    <w:link w:val="Heading8"/>
    <w:uiPriority w:val="9"/>
    <w:semiHidden/>
    <w:rsid w:val="00B66857"/>
    <w:rPr>
      <w:rFonts w:asciiTheme="majorHAnsi" w:eastAsiaTheme="majorEastAsia" w:hAnsiTheme="majorHAnsi" w:cstheme="majorBidi"/>
      <w:caps/>
      <w:color w:val="272727" w:themeColor="text1" w:themeTint="D8"/>
      <w:szCs w:val="18"/>
    </w:rPr>
  </w:style>
  <w:style w:type="character" w:customStyle="1" w:styleId="Heading9Char">
    <w:name w:val="Heading 9 Char"/>
    <w:basedOn w:val="DefaultParagraphFont"/>
    <w:link w:val="Heading9"/>
    <w:uiPriority w:val="9"/>
    <w:semiHidden/>
    <w:rsid w:val="00B66857"/>
    <w:rPr>
      <w:rFonts w:asciiTheme="majorHAnsi" w:eastAsiaTheme="majorEastAsia" w:hAnsiTheme="majorHAnsi" w:cstheme="majorBidi"/>
      <w:i/>
      <w:iCs/>
      <w:caps/>
      <w:szCs w:val="18"/>
    </w:rPr>
  </w:style>
  <w:style w:type="paragraph" w:styleId="Title">
    <w:name w:val="Title"/>
    <w:basedOn w:val="Normal"/>
    <w:next w:val="Normal"/>
    <w:link w:val="TitleChar"/>
    <w:uiPriority w:val="1"/>
    <w:qFormat/>
    <w:pPr>
      <w:spacing w:after="0" w:line="240" w:lineRule="auto"/>
      <w:contextualSpacing/>
    </w:pPr>
    <w:rPr>
      <w:rFonts w:asciiTheme="majorHAnsi" w:eastAsiaTheme="majorEastAsia" w:hAnsiTheme="majorHAnsi" w:cstheme="majorBidi"/>
      <w:spacing w:val="-10"/>
      <w:kern w:val="28"/>
      <w:sz w:val="72"/>
      <w:szCs w:val="72"/>
    </w:rPr>
  </w:style>
  <w:style w:type="character" w:customStyle="1" w:styleId="TitleChar">
    <w:name w:val="Title Char"/>
    <w:basedOn w:val="DefaultParagraphFont"/>
    <w:link w:val="Title"/>
    <w:uiPriority w:val="1"/>
    <w:rsid w:val="00B66857"/>
    <w:rPr>
      <w:rFonts w:asciiTheme="majorHAnsi" w:eastAsiaTheme="majorEastAsia" w:hAnsiTheme="majorHAnsi" w:cstheme="majorBidi"/>
      <w:spacing w:val="-10"/>
      <w:kern w:val="28"/>
      <w:sz w:val="72"/>
      <w:szCs w:val="72"/>
    </w:rPr>
  </w:style>
  <w:style w:type="paragraph" w:styleId="Subtitle">
    <w:name w:val="Subtitle"/>
    <w:basedOn w:val="Normal"/>
    <w:next w:val="Normal"/>
    <w:link w:val="SubtitleChar"/>
    <w:uiPriority w:val="11"/>
    <w:semiHidden/>
    <w:unhideWhenUsed/>
    <w:rsid w:val="000A0F9B"/>
    <w:pPr>
      <w:numPr>
        <w:ilvl w:val="1"/>
      </w:numPr>
    </w:pPr>
    <w:rPr>
      <w:color w:val="404040" w:themeColor="text1" w:themeTint="BF"/>
      <w:spacing w:val="15"/>
    </w:rPr>
  </w:style>
  <w:style w:type="character" w:customStyle="1" w:styleId="SubtitleChar">
    <w:name w:val="Subtitle Char"/>
    <w:basedOn w:val="DefaultParagraphFont"/>
    <w:link w:val="Subtitle"/>
    <w:uiPriority w:val="11"/>
    <w:semiHidden/>
    <w:rsid w:val="000A0F9B"/>
    <w:rPr>
      <w:color w:val="404040" w:themeColor="text1" w:themeTint="BF"/>
      <w:spacing w:val="15"/>
    </w:rPr>
  </w:style>
  <w:style w:type="character" w:styleId="IntenseEmphasis">
    <w:name w:val="Intense Emphasis"/>
    <w:basedOn w:val="DefaultParagraphFont"/>
    <w:uiPriority w:val="21"/>
    <w:semiHidden/>
    <w:unhideWhenUsed/>
    <w:qFormat/>
    <w:rsid w:val="000A0F9B"/>
    <w:rPr>
      <w:i/>
      <w:iCs/>
      <w:color w:val="0D5672" w:themeColor="accent1" w:themeShade="80"/>
    </w:rPr>
  </w:style>
  <w:style w:type="paragraph" w:styleId="IntenseQuote">
    <w:name w:val="Intense Quote"/>
    <w:basedOn w:val="Normal"/>
    <w:next w:val="Normal"/>
    <w:link w:val="IntenseQuoteChar"/>
    <w:uiPriority w:val="30"/>
    <w:semiHidden/>
    <w:unhideWhenUsed/>
    <w:qFormat/>
    <w:rsid w:val="000A0F9B"/>
    <w:pPr>
      <w:pBdr>
        <w:top w:val="single" w:sz="4" w:space="10" w:color="0D5672" w:themeColor="accent1" w:themeShade="80"/>
        <w:bottom w:val="single" w:sz="4" w:space="10" w:color="0D5672" w:themeColor="accent1" w:themeShade="80"/>
      </w:pBdr>
      <w:spacing w:before="360" w:after="360"/>
      <w:ind w:left="864" w:right="864"/>
      <w:jc w:val="center"/>
    </w:pPr>
    <w:rPr>
      <w:i/>
      <w:iCs/>
      <w:color w:val="0D5672" w:themeColor="accent1" w:themeShade="80"/>
    </w:rPr>
  </w:style>
  <w:style w:type="character" w:customStyle="1" w:styleId="IntenseQuoteChar">
    <w:name w:val="Intense Quote Char"/>
    <w:basedOn w:val="DefaultParagraphFont"/>
    <w:link w:val="IntenseQuote"/>
    <w:uiPriority w:val="30"/>
    <w:semiHidden/>
    <w:rsid w:val="000A0F9B"/>
    <w:rPr>
      <w:i/>
      <w:iCs/>
      <w:color w:val="0D5672" w:themeColor="accent1" w:themeShade="80"/>
    </w:rPr>
  </w:style>
  <w:style w:type="character" w:styleId="IntenseReference">
    <w:name w:val="Intense Reference"/>
    <w:basedOn w:val="DefaultParagraphFont"/>
    <w:uiPriority w:val="32"/>
    <w:semiHidden/>
    <w:unhideWhenUsed/>
    <w:qFormat/>
    <w:rsid w:val="000A0F9B"/>
    <w:rPr>
      <w:b/>
      <w:bCs/>
      <w:caps w:val="0"/>
      <w:smallCaps/>
      <w:color w:val="0D5672" w:themeColor="accent1" w:themeShade="80"/>
      <w:spacing w:val="5"/>
    </w:rPr>
  </w:style>
  <w:style w:type="paragraph" w:styleId="Caption">
    <w:name w:val="caption"/>
    <w:basedOn w:val="Normal"/>
    <w:next w:val="Normal"/>
    <w:uiPriority w:val="35"/>
    <w:semiHidden/>
    <w:unhideWhenUsed/>
    <w:qFormat/>
    <w:rsid w:val="00B66857"/>
    <w:pPr>
      <w:spacing w:after="200" w:line="240" w:lineRule="auto"/>
    </w:pPr>
    <w:rPr>
      <w:i/>
      <w:iCs/>
      <w:szCs w:val="20"/>
    </w:rPr>
  </w:style>
  <w:style w:type="paragraph" w:styleId="TOCHeading">
    <w:name w:val="TOC Heading"/>
    <w:basedOn w:val="Heading1"/>
    <w:next w:val="Normal"/>
    <w:uiPriority w:val="39"/>
    <w:unhideWhenUsed/>
    <w:qFormat/>
    <w:pPr>
      <w:outlineLvl w:val="9"/>
    </w:pPr>
  </w:style>
  <w:style w:type="paragraph" w:styleId="BalloonText">
    <w:name w:val="Balloon Text"/>
    <w:basedOn w:val="Normal"/>
    <w:link w:val="BalloonTextChar"/>
    <w:uiPriority w:val="99"/>
    <w:semiHidden/>
    <w:unhideWhenUsed/>
    <w:rsid w:val="00B66857"/>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66857"/>
    <w:rPr>
      <w:rFonts w:ascii="Segoe UI" w:hAnsi="Segoe UI" w:cs="Segoe UI"/>
      <w:szCs w:val="18"/>
    </w:rPr>
  </w:style>
  <w:style w:type="paragraph" w:styleId="BodyText3">
    <w:name w:val="Body Text 3"/>
    <w:basedOn w:val="Normal"/>
    <w:link w:val="BodyText3Char"/>
    <w:uiPriority w:val="99"/>
    <w:semiHidden/>
    <w:unhideWhenUsed/>
    <w:rsid w:val="00B66857"/>
    <w:pPr>
      <w:spacing w:after="120"/>
    </w:pPr>
    <w:rPr>
      <w:szCs w:val="16"/>
    </w:rPr>
  </w:style>
  <w:style w:type="character" w:customStyle="1" w:styleId="BodyText3Char">
    <w:name w:val="Body Text 3 Char"/>
    <w:basedOn w:val="DefaultParagraphFont"/>
    <w:link w:val="BodyText3"/>
    <w:uiPriority w:val="99"/>
    <w:semiHidden/>
    <w:rsid w:val="00B66857"/>
    <w:rPr>
      <w:szCs w:val="16"/>
    </w:rPr>
  </w:style>
  <w:style w:type="paragraph" w:styleId="BodyTextIndent3">
    <w:name w:val="Body Text Indent 3"/>
    <w:basedOn w:val="Normal"/>
    <w:link w:val="BodyTextIndent3Char"/>
    <w:uiPriority w:val="99"/>
    <w:semiHidden/>
    <w:unhideWhenUsed/>
    <w:rsid w:val="00B66857"/>
    <w:pPr>
      <w:spacing w:after="120"/>
      <w:ind w:left="360"/>
    </w:pPr>
    <w:rPr>
      <w:szCs w:val="16"/>
    </w:rPr>
  </w:style>
  <w:style w:type="character" w:customStyle="1" w:styleId="BodyTextIndent3Char">
    <w:name w:val="Body Text Indent 3 Char"/>
    <w:basedOn w:val="DefaultParagraphFont"/>
    <w:link w:val="BodyTextIndent3"/>
    <w:uiPriority w:val="99"/>
    <w:semiHidden/>
    <w:rsid w:val="00B66857"/>
    <w:rPr>
      <w:szCs w:val="16"/>
    </w:rPr>
  </w:style>
  <w:style w:type="character" w:styleId="CommentReference">
    <w:name w:val="annotation reference"/>
    <w:basedOn w:val="DefaultParagraphFont"/>
    <w:uiPriority w:val="99"/>
    <w:semiHidden/>
    <w:unhideWhenUsed/>
    <w:rsid w:val="00B66857"/>
    <w:rPr>
      <w:sz w:val="22"/>
      <w:szCs w:val="16"/>
    </w:rPr>
  </w:style>
  <w:style w:type="paragraph" w:styleId="CommentText">
    <w:name w:val="annotation text"/>
    <w:basedOn w:val="Normal"/>
    <w:link w:val="CommentTextChar"/>
    <w:uiPriority w:val="99"/>
    <w:semiHidden/>
    <w:unhideWhenUsed/>
    <w:rsid w:val="00B66857"/>
    <w:pPr>
      <w:spacing w:line="240" w:lineRule="auto"/>
    </w:pPr>
    <w:rPr>
      <w:szCs w:val="20"/>
    </w:rPr>
  </w:style>
  <w:style w:type="character" w:customStyle="1" w:styleId="CommentTextChar">
    <w:name w:val="Comment Text Char"/>
    <w:basedOn w:val="DefaultParagraphFont"/>
    <w:link w:val="CommentText"/>
    <w:uiPriority w:val="99"/>
    <w:semiHidden/>
    <w:rsid w:val="00B66857"/>
    <w:rPr>
      <w:szCs w:val="20"/>
    </w:rPr>
  </w:style>
  <w:style w:type="paragraph" w:styleId="CommentSubject">
    <w:name w:val="annotation subject"/>
    <w:basedOn w:val="CommentText"/>
    <w:next w:val="CommentText"/>
    <w:link w:val="CommentSubjectChar"/>
    <w:uiPriority w:val="99"/>
    <w:semiHidden/>
    <w:unhideWhenUsed/>
    <w:rsid w:val="00B66857"/>
    <w:rPr>
      <w:b/>
      <w:bCs/>
    </w:rPr>
  </w:style>
  <w:style w:type="character" w:customStyle="1" w:styleId="CommentSubjectChar">
    <w:name w:val="Comment Subject Char"/>
    <w:basedOn w:val="CommentTextChar"/>
    <w:link w:val="CommentSubject"/>
    <w:uiPriority w:val="99"/>
    <w:semiHidden/>
    <w:rsid w:val="00B66857"/>
    <w:rPr>
      <w:b/>
      <w:bCs/>
      <w:szCs w:val="20"/>
    </w:rPr>
  </w:style>
  <w:style w:type="paragraph" w:styleId="DocumentMap">
    <w:name w:val="Document Map"/>
    <w:basedOn w:val="Normal"/>
    <w:link w:val="DocumentMapChar"/>
    <w:uiPriority w:val="99"/>
    <w:semiHidden/>
    <w:unhideWhenUsed/>
    <w:rsid w:val="00B66857"/>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B66857"/>
    <w:rPr>
      <w:rFonts w:ascii="Segoe UI" w:hAnsi="Segoe UI" w:cs="Segoe UI"/>
      <w:szCs w:val="16"/>
    </w:rPr>
  </w:style>
  <w:style w:type="paragraph" w:styleId="EndnoteText">
    <w:name w:val="endnote text"/>
    <w:basedOn w:val="Normal"/>
    <w:link w:val="EndnoteTextChar"/>
    <w:uiPriority w:val="99"/>
    <w:semiHidden/>
    <w:unhideWhenUsed/>
    <w:rsid w:val="00B66857"/>
    <w:pPr>
      <w:spacing w:after="0" w:line="240" w:lineRule="auto"/>
    </w:pPr>
    <w:rPr>
      <w:szCs w:val="20"/>
    </w:rPr>
  </w:style>
  <w:style w:type="character" w:customStyle="1" w:styleId="EndnoteTextChar">
    <w:name w:val="Endnote Text Char"/>
    <w:basedOn w:val="DefaultParagraphFont"/>
    <w:link w:val="EndnoteText"/>
    <w:uiPriority w:val="99"/>
    <w:semiHidden/>
    <w:rsid w:val="00B66857"/>
    <w:rPr>
      <w:szCs w:val="20"/>
    </w:rPr>
  </w:style>
  <w:style w:type="paragraph" w:styleId="EnvelopeReturn">
    <w:name w:val="envelope return"/>
    <w:basedOn w:val="Normal"/>
    <w:uiPriority w:val="99"/>
    <w:semiHidden/>
    <w:unhideWhenUsed/>
    <w:rsid w:val="00B66857"/>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B66857"/>
    <w:pPr>
      <w:spacing w:after="0" w:line="240" w:lineRule="auto"/>
    </w:pPr>
    <w:rPr>
      <w:szCs w:val="20"/>
    </w:rPr>
  </w:style>
  <w:style w:type="character" w:customStyle="1" w:styleId="FootnoteTextChar">
    <w:name w:val="Footnote Text Char"/>
    <w:basedOn w:val="DefaultParagraphFont"/>
    <w:link w:val="FootnoteText"/>
    <w:uiPriority w:val="99"/>
    <w:semiHidden/>
    <w:rsid w:val="00B66857"/>
    <w:rPr>
      <w:szCs w:val="20"/>
    </w:rPr>
  </w:style>
  <w:style w:type="character" w:styleId="HTMLCode">
    <w:name w:val="HTML Code"/>
    <w:basedOn w:val="DefaultParagraphFont"/>
    <w:uiPriority w:val="99"/>
    <w:semiHidden/>
    <w:unhideWhenUsed/>
    <w:rsid w:val="00B66857"/>
    <w:rPr>
      <w:rFonts w:ascii="Consolas" w:hAnsi="Consolas"/>
      <w:sz w:val="22"/>
      <w:szCs w:val="20"/>
    </w:rPr>
  </w:style>
  <w:style w:type="character" w:styleId="HTMLKeyboard">
    <w:name w:val="HTML Keyboard"/>
    <w:basedOn w:val="DefaultParagraphFont"/>
    <w:uiPriority w:val="99"/>
    <w:semiHidden/>
    <w:unhideWhenUsed/>
    <w:rsid w:val="00B66857"/>
    <w:rPr>
      <w:rFonts w:ascii="Consolas" w:hAnsi="Consolas"/>
      <w:sz w:val="22"/>
      <w:szCs w:val="20"/>
    </w:rPr>
  </w:style>
  <w:style w:type="paragraph" w:styleId="HTMLPreformatted">
    <w:name w:val="HTML Preformatted"/>
    <w:basedOn w:val="Normal"/>
    <w:link w:val="HTMLPreformattedChar"/>
    <w:uiPriority w:val="99"/>
    <w:semiHidden/>
    <w:unhideWhenUsed/>
    <w:rsid w:val="00B66857"/>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B66857"/>
    <w:rPr>
      <w:rFonts w:ascii="Consolas" w:hAnsi="Consolas"/>
      <w:szCs w:val="20"/>
    </w:rPr>
  </w:style>
  <w:style w:type="character" w:styleId="HTMLTypewriter">
    <w:name w:val="HTML Typewriter"/>
    <w:basedOn w:val="DefaultParagraphFont"/>
    <w:uiPriority w:val="99"/>
    <w:semiHidden/>
    <w:unhideWhenUsed/>
    <w:rsid w:val="00B66857"/>
    <w:rPr>
      <w:rFonts w:ascii="Consolas" w:hAnsi="Consolas"/>
      <w:sz w:val="22"/>
      <w:szCs w:val="20"/>
    </w:rPr>
  </w:style>
  <w:style w:type="paragraph" w:styleId="MacroText">
    <w:name w:val="macro"/>
    <w:link w:val="MacroTextChar"/>
    <w:uiPriority w:val="99"/>
    <w:semiHidden/>
    <w:unhideWhenUsed/>
    <w:rsid w:val="00B6685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B66857"/>
    <w:rPr>
      <w:rFonts w:ascii="Consolas" w:hAnsi="Consolas"/>
      <w:szCs w:val="20"/>
    </w:rPr>
  </w:style>
  <w:style w:type="paragraph" w:styleId="PlainText">
    <w:name w:val="Plain Text"/>
    <w:basedOn w:val="Normal"/>
    <w:link w:val="PlainTextChar"/>
    <w:uiPriority w:val="99"/>
    <w:semiHidden/>
    <w:unhideWhenUsed/>
    <w:rsid w:val="00B66857"/>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B66857"/>
    <w:rPr>
      <w:rFonts w:ascii="Consolas" w:hAnsi="Consolas"/>
      <w:szCs w:val="21"/>
    </w:rPr>
  </w:style>
  <w:style w:type="paragraph" w:styleId="BlockText">
    <w:name w:val="Block Text"/>
    <w:basedOn w:val="Normal"/>
    <w:uiPriority w:val="99"/>
    <w:semiHidden/>
    <w:unhideWhenUsed/>
    <w:rsid w:val="00216BF8"/>
    <w:pPr>
      <w:pBdr>
        <w:top w:val="single" w:sz="2" w:space="10" w:color="0D5672" w:themeColor="accent1" w:themeShade="80" w:shadow="1"/>
        <w:left w:val="single" w:sz="2" w:space="10" w:color="0D5672" w:themeColor="accent1" w:themeShade="80" w:shadow="1"/>
        <w:bottom w:val="single" w:sz="2" w:space="10" w:color="0D5672" w:themeColor="accent1" w:themeShade="80" w:shadow="1"/>
        <w:right w:val="single" w:sz="2" w:space="10" w:color="0D5672" w:themeColor="accent1" w:themeShade="80" w:shadow="1"/>
      </w:pBdr>
      <w:ind w:left="1152" w:right="1152"/>
    </w:pPr>
    <w:rPr>
      <w:i/>
      <w:iCs/>
      <w:color w:val="0D5672" w:themeColor="accent1" w:themeShade="80"/>
    </w:rPr>
  </w:style>
  <w:style w:type="character" w:styleId="FollowedHyperlink">
    <w:name w:val="FollowedHyperlink"/>
    <w:basedOn w:val="DefaultParagraphFont"/>
    <w:uiPriority w:val="99"/>
    <w:semiHidden/>
    <w:unhideWhenUsed/>
    <w:rsid w:val="00971DEC"/>
    <w:rPr>
      <w:color w:val="215D4B" w:themeColor="accent4" w:themeShade="80"/>
      <w:u w:val="single"/>
    </w:rPr>
  </w:style>
  <w:style w:type="character" w:styleId="Hyperlink">
    <w:name w:val="Hyperlink"/>
    <w:basedOn w:val="DefaultParagraphFont"/>
    <w:uiPriority w:val="99"/>
    <w:unhideWhenUsed/>
    <w:rsid w:val="00B66857"/>
    <w:rPr>
      <w:color w:val="2E653E" w:themeColor="accent5" w:themeShade="BF"/>
      <w:u w:val="single"/>
    </w:rPr>
  </w:style>
  <w:style w:type="character" w:styleId="PlaceholderText">
    <w:name w:val="Placeholder Text"/>
    <w:basedOn w:val="DefaultParagraphFont"/>
    <w:uiPriority w:val="99"/>
    <w:semiHidden/>
    <w:rsid w:val="00B66857"/>
    <w:rPr>
      <w:color w:val="595959" w:themeColor="text1" w:themeTint="A6"/>
    </w:rPr>
  </w:style>
  <w:style w:type="paragraph" w:styleId="Header">
    <w:name w:val="header"/>
    <w:basedOn w:val="Normal"/>
    <w:link w:val="HeaderChar"/>
    <w:uiPriority w:val="99"/>
    <w:unhideWhenUsed/>
    <w:rsid w:val="008B6008"/>
    <w:pPr>
      <w:spacing w:after="0" w:line="240" w:lineRule="auto"/>
    </w:pPr>
  </w:style>
  <w:style w:type="character" w:customStyle="1" w:styleId="HeaderChar">
    <w:name w:val="Header Char"/>
    <w:basedOn w:val="DefaultParagraphFont"/>
    <w:link w:val="Header"/>
    <w:uiPriority w:val="99"/>
    <w:rsid w:val="008B6008"/>
  </w:style>
  <w:style w:type="paragraph" w:styleId="Footer">
    <w:name w:val="footer"/>
    <w:basedOn w:val="Normal"/>
    <w:link w:val="FooterChar"/>
    <w:uiPriority w:val="99"/>
    <w:unhideWhenUsed/>
    <w:rsid w:val="008B6008"/>
    <w:pPr>
      <w:spacing w:after="0" w:line="240" w:lineRule="auto"/>
    </w:pPr>
  </w:style>
  <w:style w:type="character" w:customStyle="1" w:styleId="FooterChar">
    <w:name w:val="Footer Char"/>
    <w:basedOn w:val="DefaultParagraphFont"/>
    <w:link w:val="Footer"/>
    <w:uiPriority w:val="99"/>
    <w:rsid w:val="008B6008"/>
  </w:style>
  <w:style w:type="paragraph" w:styleId="ListParagraph">
    <w:name w:val="List Paragraph"/>
    <w:basedOn w:val="Normal"/>
    <w:uiPriority w:val="34"/>
    <w:unhideWhenUsed/>
    <w:qFormat/>
    <w:rsid w:val="000920A3"/>
    <w:pPr>
      <w:ind w:left="720"/>
      <w:contextualSpacing/>
    </w:pPr>
  </w:style>
  <w:style w:type="paragraph" w:styleId="TOC1">
    <w:name w:val="toc 1"/>
    <w:basedOn w:val="Normal"/>
    <w:next w:val="Normal"/>
    <w:autoRedefine/>
    <w:uiPriority w:val="39"/>
    <w:unhideWhenUsed/>
    <w:rsid w:val="000C3007"/>
    <w:pPr>
      <w:spacing w:after="100"/>
    </w:pPr>
  </w:style>
  <w:style w:type="paragraph" w:styleId="TOC2">
    <w:name w:val="toc 2"/>
    <w:basedOn w:val="Normal"/>
    <w:next w:val="Normal"/>
    <w:autoRedefine/>
    <w:uiPriority w:val="39"/>
    <w:unhideWhenUsed/>
    <w:rsid w:val="00F66F00"/>
    <w:pPr>
      <w:spacing w:after="100"/>
      <w:ind w:left="220"/>
    </w:pPr>
  </w:style>
  <w:style w:type="paragraph" w:styleId="TOC9">
    <w:name w:val="toc 9"/>
    <w:basedOn w:val="Normal"/>
    <w:next w:val="Normal"/>
    <w:autoRedefine/>
    <w:uiPriority w:val="39"/>
    <w:semiHidden/>
    <w:unhideWhenUsed/>
    <w:rsid w:val="000C3007"/>
    <w:pPr>
      <w:spacing w:after="100"/>
      <w:ind w:left="1760"/>
    </w:pPr>
  </w:style>
  <w:style w:type="paragraph" w:styleId="TOC3">
    <w:name w:val="toc 3"/>
    <w:basedOn w:val="Normal"/>
    <w:next w:val="Normal"/>
    <w:autoRedefine/>
    <w:uiPriority w:val="39"/>
    <w:unhideWhenUsed/>
    <w:rsid w:val="00295B7A"/>
    <w:pPr>
      <w:spacing w:after="100"/>
      <w:ind w:left="440"/>
    </w:pPr>
    <w:rPr>
      <w:rFonts w:cs="Times New Roman"/>
      <w:lang w:eastAsia="en-US"/>
    </w:rPr>
  </w:style>
  <w:style w:type="character" w:customStyle="1" w:styleId="apple-converted-space">
    <w:name w:val="apple-converted-space"/>
    <w:basedOn w:val="DefaultParagraphFont"/>
    <w:rsid w:val="00AB1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85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6.JPG"/><Relationship Id="rId3" Type="http://schemas.openxmlformats.org/officeDocument/2006/relationships/styles" Target="styles.xml"/><Relationship Id="rId21" Type="http://schemas.openxmlformats.org/officeDocument/2006/relationships/hyperlink" Target="http://dogsplayingforlife.com/dpfl-manua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5.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pitlandia.blogspot.com/2013/05/top-10-food-dispensing-dog-toys.html" TargetMode="External"/><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hyperlink" Target="https://vetmed-maddie.sites.medinfo.ufl.edu/files/2015/02/Website-CSD_Playgroup-Manual-11-11.pdf" TargetMode="External"/><Relationship Id="rId27" Type="http://schemas.openxmlformats.org/officeDocument/2006/relationships/image" Target="media/image17.jpg"/><Relationship Id="rId30" Type="http://schemas.openxmlformats.org/officeDocument/2006/relationships/image" Target="media/image2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stance\AppData\Roaming\Microsoft\Templates\Spec%20design%20(blank).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F7F25-E5A3-430E-A851-E8B8D4E11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Spec design (blank)</Template>
  <TotalTime>3195</TotalTime>
  <Pages>12</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Shelter Enrichment DocumenT</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Shelter Enrichment DocumenT</dc:title>
  <dc:subject/>
  <dc:creator>October 16, 2016</dc:creator>
  <cp:keywords/>
  <dc:description/>
  <cp:lastModifiedBy>Constance Dwyer</cp:lastModifiedBy>
  <cp:revision>59</cp:revision>
  <cp:lastPrinted>2017-01-05T04:54:00Z</cp:lastPrinted>
  <dcterms:created xsi:type="dcterms:W3CDTF">2016-10-16T14:37:00Z</dcterms:created>
  <dcterms:modified xsi:type="dcterms:W3CDTF">2017-12-20T13:46:00Z</dcterms:modified>
</cp:coreProperties>
</file>